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BF0C9" w14:textId="77777777" w:rsidR="00060F44" w:rsidRPr="00691B57" w:rsidRDefault="00060F44" w:rsidP="00060F44">
      <w:pPr>
        <w:pStyle w:val="NormalWeb"/>
        <w:spacing w:after="300" w:afterAutospacing="0" w:line="288" w:lineRule="auto"/>
        <w:rPr>
          <w:rFonts w:ascii="Arial" w:hAnsi="Arial" w:cs="Arial"/>
          <w:color w:val="201F1E"/>
          <w:sz w:val="22"/>
          <w:szCs w:val="22"/>
        </w:rPr>
      </w:pPr>
      <w:r w:rsidRPr="00691B57">
        <w:rPr>
          <w:rFonts w:ascii="Arial" w:hAnsi="Arial" w:cs="Arial"/>
          <w:color w:val="201F1E"/>
          <w:sz w:val="22"/>
          <w:szCs w:val="22"/>
        </w:rPr>
        <w:t>Dear Operator</w:t>
      </w:r>
    </w:p>
    <w:p w14:paraId="49413AD7" w14:textId="77777777" w:rsidR="00060F44" w:rsidRPr="00691B57" w:rsidRDefault="00060F44" w:rsidP="00060F44">
      <w:pPr>
        <w:spacing w:line="288" w:lineRule="auto"/>
        <w:textAlignment w:val="center"/>
        <w:rPr>
          <w:rFonts w:cs="Arial"/>
          <w:color w:val="201F1E"/>
          <w:sz w:val="22"/>
          <w:szCs w:val="22"/>
        </w:rPr>
      </w:pPr>
      <w:r w:rsidRPr="00691B57">
        <w:rPr>
          <w:rFonts w:cs="Arial"/>
          <w:color w:val="201F1E"/>
          <w:sz w:val="22"/>
          <w:szCs w:val="22"/>
        </w:rPr>
        <w:t xml:space="preserve">We recognise that </w:t>
      </w:r>
      <w:r w:rsidRPr="00691B57">
        <w:rPr>
          <w:rFonts w:cs="Arial"/>
          <w:color w:val="201F1E"/>
          <w:sz w:val="22"/>
          <w:szCs w:val="22"/>
          <w:lang w:eastAsia="en-GB"/>
        </w:rPr>
        <w:t xml:space="preserve">the current impacts from, and response to, Covid-19 </w:t>
      </w:r>
      <w:r w:rsidRPr="00691B57">
        <w:rPr>
          <w:rFonts w:cs="Arial"/>
          <w:color w:val="201F1E"/>
          <w:sz w:val="22"/>
          <w:szCs w:val="22"/>
        </w:rPr>
        <w:t>is impacting on normal operating practices. Our work to protect and champion the Welsh environment remains, and we w</w:t>
      </w:r>
      <w:r w:rsidRPr="00691B57">
        <w:rPr>
          <w:rFonts w:cs="Arial"/>
          <w:color w:val="201F1E"/>
          <w:sz w:val="22"/>
          <w:szCs w:val="22"/>
          <w:lang w:eastAsia="en-GB"/>
        </w:rPr>
        <w:t xml:space="preserve">ant to be clear about </w:t>
      </w:r>
      <w:r w:rsidRPr="00691B57">
        <w:rPr>
          <w:rFonts w:cs="Arial"/>
          <w:color w:val="201F1E"/>
          <w:sz w:val="22"/>
          <w:szCs w:val="22"/>
        </w:rPr>
        <w:t xml:space="preserve">our expectations on those that we regulate.  </w:t>
      </w:r>
    </w:p>
    <w:p w14:paraId="667B32A1" w14:textId="77777777" w:rsidR="00060F44" w:rsidRPr="00691B57" w:rsidRDefault="00060F44" w:rsidP="00060F44">
      <w:pPr>
        <w:spacing w:line="288" w:lineRule="auto"/>
        <w:textAlignment w:val="center"/>
        <w:rPr>
          <w:rFonts w:cs="Arial"/>
          <w:color w:val="201F1E"/>
          <w:sz w:val="22"/>
          <w:szCs w:val="22"/>
        </w:rPr>
      </w:pPr>
    </w:p>
    <w:p w14:paraId="1F52333E" w14:textId="77777777" w:rsidR="00060F44" w:rsidRPr="00691B57" w:rsidRDefault="00060F44" w:rsidP="00060F44">
      <w:pPr>
        <w:spacing w:line="288" w:lineRule="auto"/>
        <w:textAlignment w:val="center"/>
        <w:rPr>
          <w:rFonts w:cs="Arial"/>
          <w:sz w:val="22"/>
          <w:szCs w:val="22"/>
          <w:lang w:val="en-US" w:eastAsia="en-GB"/>
        </w:rPr>
      </w:pPr>
      <w:r w:rsidRPr="00691B57">
        <w:rPr>
          <w:rFonts w:cs="Arial"/>
          <w:sz w:val="22"/>
          <w:szCs w:val="22"/>
          <w:lang w:val="en-US" w:eastAsia="en-GB"/>
        </w:rPr>
        <w:t xml:space="preserve">In line with Government guidance to control the spread of the coronavirus, we have implemented our Business Continuity Plans and are working to put in place alternative operating arrangements to take account of potential disruption to our staff, mitigate any new risks or constraints, accommodate priority work and any changing circumstances for those we regulate.  This may mean that your normal point of contact may change, but hopefully you understand the potential need for this.  Where we are able, </w:t>
      </w:r>
      <w:r w:rsidRPr="00691B57">
        <w:rPr>
          <w:rFonts w:cs="Arial"/>
          <w:color w:val="201F1E"/>
          <w:sz w:val="22"/>
          <w:szCs w:val="22"/>
        </w:rPr>
        <w:t xml:space="preserve">we will continue to work to help regulated operators and individuals to understand and comply with environmental regulations.  </w:t>
      </w:r>
    </w:p>
    <w:p w14:paraId="2F848274" w14:textId="77777777" w:rsidR="00060F44" w:rsidRPr="00691B57" w:rsidRDefault="00060F44" w:rsidP="00060F44">
      <w:pPr>
        <w:spacing w:line="288" w:lineRule="auto"/>
        <w:textAlignment w:val="center"/>
        <w:rPr>
          <w:rFonts w:eastAsiaTheme="minorHAnsi" w:cs="Arial"/>
          <w:color w:val="201F1E"/>
          <w:sz w:val="22"/>
          <w:szCs w:val="22"/>
        </w:rPr>
      </w:pPr>
    </w:p>
    <w:p w14:paraId="098D6713" w14:textId="77777777" w:rsidR="00060F44" w:rsidRPr="00691B57" w:rsidRDefault="00060F44" w:rsidP="00060F44">
      <w:pPr>
        <w:spacing w:line="288" w:lineRule="auto"/>
        <w:textAlignment w:val="center"/>
        <w:rPr>
          <w:rFonts w:cs="Arial"/>
          <w:sz w:val="22"/>
          <w:szCs w:val="22"/>
          <w:lang w:val="en-US" w:eastAsia="en-GB"/>
        </w:rPr>
      </w:pPr>
      <w:r w:rsidRPr="00691B57">
        <w:rPr>
          <w:rFonts w:cs="Arial"/>
          <w:color w:val="201F1E"/>
          <w:sz w:val="22"/>
          <w:szCs w:val="22"/>
        </w:rPr>
        <w:t>As an operator of a regulated activity, we expect that you continue to meet the conditions of your permits</w:t>
      </w:r>
      <w:r w:rsidRPr="00691B57">
        <w:rPr>
          <w:rFonts w:cs="Arial"/>
          <w:color w:val="FF0000"/>
          <w:sz w:val="22"/>
          <w:szCs w:val="22"/>
        </w:rPr>
        <w:t xml:space="preserve"> </w:t>
      </w:r>
      <w:r w:rsidRPr="00691B57">
        <w:rPr>
          <w:rFonts w:cs="Arial"/>
          <w:color w:val="201F1E"/>
          <w:sz w:val="22"/>
          <w:szCs w:val="22"/>
        </w:rPr>
        <w:t>and licences which includes developing contingency plans and putting appropriate measures in place to ensure that you can continue to do so.</w:t>
      </w:r>
      <w:r w:rsidRPr="00691B57">
        <w:rPr>
          <w:rFonts w:cs="Arial"/>
          <w:sz w:val="22"/>
          <w:szCs w:val="22"/>
          <w:lang w:val="en-US" w:eastAsia="en-GB"/>
        </w:rPr>
        <w:t xml:space="preserve"> You must inform us if you identify any issues that are likely to result in non-compliance or increased environmental risk, at the earliest opportunity.    </w:t>
      </w:r>
    </w:p>
    <w:p w14:paraId="10B7E998" w14:textId="77777777" w:rsidR="00060F44" w:rsidRPr="00691B57" w:rsidRDefault="00060F44" w:rsidP="00060F44">
      <w:pPr>
        <w:spacing w:line="288" w:lineRule="auto"/>
        <w:textAlignment w:val="center"/>
        <w:rPr>
          <w:rFonts w:cs="Arial"/>
          <w:sz w:val="22"/>
          <w:szCs w:val="22"/>
          <w:lang w:val="en-US" w:eastAsia="en-GB"/>
        </w:rPr>
      </w:pPr>
    </w:p>
    <w:p w14:paraId="7A892DB4" w14:textId="77777777" w:rsidR="00060F44" w:rsidRPr="00691B57" w:rsidRDefault="00060F44" w:rsidP="00060F44">
      <w:pPr>
        <w:pStyle w:val="NormalWeb"/>
        <w:spacing w:before="0" w:beforeAutospacing="0" w:after="300" w:afterAutospacing="0" w:line="288" w:lineRule="auto"/>
        <w:rPr>
          <w:rFonts w:ascii="Arial" w:hAnsi="Arial" w:cs="Arial"/>
          <w:sz w:val="22"/>
          <w:szCs w:val="22"/>
          <w:lang w:val="en-US"/>
        </w:rPr>
      </w:pPr>
      <w:r w:rsidRPr="00691B57">
        <w:rPr>
          <w:rFonts w:ascii="Arial" w:hAnsi="Arial" w:cs="Arial"/>
          <w:sz w:val="22"/>
          <w:szCs w:val="22"/>
          <w:lang w:val="en-US"/>
        </w:rPr>
        <w:t>If you want to apply for a new permit, or to change an existing permit, or to transfer or surrender, you need to complete all relevant application forms and send them to us, along with all necessary supporting information. Our application forms and supporting guidance will help you understand what's needed.</w:t>
      </w:r>
    </w:p>
    <w:p w14:paraId="7BAB4926" w14:textId="77777777" w:rsidR="00060F44" w:rsidRPr="00691B57" w:rsidRDefault="00060F44" w:rsidP="00060F44">
      <w:pPr>
        <w:pStyle w:val="NormalWeb"/>
        <w:spacing w:before="0" w:beforeAutospacing="0" w:after="0" w:afterAutospacing="0" w:line="288" w:lineRule="auto"/>
        <w:rPr>
          <w:rFonts w:ascii="Arial" w:hAnsi="Arial" w:cs="Arial"/>
          <w:sz w:val="22"/>
          <w:szCs w:val="22"/>
          <w:lang w:val="en-US"/>
        </w:rPr>
      </w:pPr>
      <w:r w:rsidRPr="00691B57">
        <w:rPr>
          <w:rFonts w:ascii="Arial" w:hAnsi="Arial" w:cs="Arial"/>
          <w:sz w:val="22"/>
          <w:szCs w:val="22"/>
          <w:lang w:val="en-US"/>
        </w:rPr>
        <w:t xml:space="preserve">We encourage you to send in your application forms electronically and pay by BACS to </w:t>
      </w:r>
      <w:proofErr w:type="spellStart"/>
      <w:r w:rsidRPr="00691B57">
        <w:rPr>
          <w:rFonts w:ascii="Arial" w:hAnsi="Arial" w:cs="Arial"/>
          <w:sz w:val="22"/>
          <w:szCs w:val="22"/>
          <w:lang w:val="en-US"/>
        </w:rPr>
        <w:t>minimise</w:t>
      </w:r>
      <w:proofErr w:type="spellEnd"/>
      <w:r w:rsidRPr="00691B57">
        <w:rPr>
          <w:rFonts w:ascii="Arial" w:hAnsi="Arial" w:cs="Arial"/>
          <w:sz w:val="22"/>
          <w:szCs w:val="22"/>
          <w:lang w:val="en-US"/>
        </w:rPr>
        <w:t xml:space="preserve"> disruption if our offices are closed. You will need Microsoft Word 2010 or equivalent to be able to use the electronic forms. If you have problems accessing the forms, please contact us on 0300 065 3000 or by email at </w:t>
      </w:r>
      <w:hyperlink r:id="rId10" w:tooltip="permitreceiptcentre@naturalresourceswales.gov.uk" w:history="1">
        <w:r w:rsidRPr="00691B57">
          <w:rPr>
            <w:rStyle w:val="Hyperlink"/>
            <w:rFonts w:ascii="Arial" w:hAnsi="Arial" w:cs="Arial"/>
            <w:sz w:val="22"/>
            <w:szCs w:val="22"/>
            <w:lang w:val="en-US"/>
          </w:rPr>
          <w:t>permitreceiptcentre@naturalresourceswales.gov.uk</w:t>
        </w:r>
      </w:hyperlink>
      <w:r w:rsidRPr="00691B57">
        <w:rPr>
          <w:rFonts w:ascii="Arial" w:hAnsi="Arial" w:cs="Arial"/>
          <w:sz w:val="22"/>
          <w:szCs w:val="22"/>
          <w:lang w:val="en-US"/>
        </w:rPr>
        <w:t>.</w:t>
      </w:r>
    </w:p>
    <w:p w14:paraId="0589BA3A" w14:textId="64CD287C" w:rsidR="002A60A8" w:rsidRPr="00691B57" w:rsidRDefault="00060F44" w:rsidP="00060F44">
      <w:pPr>
        <w:pStyle w:val="xmsonormal"/>
        <w:spacing w:line="288" w:lineRule="auto"/>
        <w:rPr>
          <w:rFonts w:ascii="Arial" w:hAnsi="Arial" w:cs="Arial"/>
          <w:color w:val="201F1E"/>
          <w:sz w:val="22"/>
          <w:szCs w:val="22"/>
          <w:lang w:val="en"/>
        </w:rPr>
      </w:pPr>
      <w:r w:rsidRPr="00691B57">
        <w:rPr>
          <w:rFonts w:ascii="Arial" w:hAnsi="Arial" w:cs="Arial"/>
          <w:color w:val="201F1E"/>
          <w:sz w:val="22"/>
          <w:szCs w:val="22"/>
          <w:lang w:val="en"/>
        </w:rPr>
        <w:t xml:space="preserve">If you have any questions about your permits, </w:t>
      </w:r>
      <w:proofErr w:type="spellStart"/>
      <w:r w:rsidRPr="00691B57">
        <w:rPr>
          <w:rFonts w:ascii="Arial" w:hAnsi="Arial" w:cs="Arial"/>
          <w:color w:val="201F1E"/>
          <w:sz w:val="22"/>
          <w:szCs w:val="22"/>
          <w:lang w:val="en"/>
        </w:rPr>
        <w:t>licences</w:t>
      </w:r>
      <w:proofErr w:type="spellEnd"/>
      <w:r w:rsidRPr="00691B57">
        <w:rPr>
          <w:rFonts w:ascii="Arial" w:hAnsi="Arial" w:cs="Arial"/>
          <w:color w:val="201F1E"/>
          <w:sz w:val="22"/>
          <w:szCs w:val="22"/>
          <w:lang w:val="en"/>
        </w:rPr>
        <w:t xml:space="preserve"> and/or site management, please contact your usual NRW contact </w:t>
      </w:r>
      <w:r w:rsidR="00691B57" w:rsidRPr="00691B57">
        <w:rPr>
          <w:rFonts w:ascii="Arial" w:hAnsi="Arial" w:cs="Arial"/>
          <w:color w:val="201F1E"/>
          <w:sz w:val="22"/>
          <w:szCs w:val="22"/>
          <w:lang w:val="en"/>
        </w:rPr>
        <w:t>and the</w:t>
      </w:r>
      <w:r w:rsidRPr="00691B57">
        <w:rPr>
          <w:rFonts w:ascii="Arial" w:hAnsi="Arial" w:cs="Arial"/>
          <w:color w:val="201F1E"/>
          <w:sz w:val="22"/>
          <w:szCs w:val="22"/>
          <w:lang w:val="en"/>
        </w:rPr>
        <w:t xml:space="preserve"> team email mailbox</w:t>
      </w:r>
      <w:r w:rsidR="00691B57" w:rsidRPr="00691B57">
        <w:rPr>
          <w:rFonts w:ascii="Arial" w:hAnsi="Arial" w:cs="Arial"/>
          <w:color w:val="201F1E"/>
          <w:sz w:val="22"/>
          <w:szCs w:val="22"/>
          <w:lang w:val="en"/>
        </w:rPr>
        <w:t xml:space="preserve"> </w:t>
      </w:r>
      <w:hyperlink r:id="rId11" w:history="1">
        <w:r w:rsidR="00691B57" w:rsidRPr="00691B57">
          <w:rPr>
            <w:rStyle w:val="Hyperlink"/>
            <w:rFonts w:ascii="Arial" w:hAnsi="Arial" w:cs="Arial"/>
            <w:sz w:val="22"/>
            <w:szCs w:val="22"/>
            <w:lang w:val="en"/>
          </w:rPr>
          <w:t>north.wales.ppc@cyfoethnaturiolcymru.gov.uk</w:t>
        </w:r>
      </w:hyperlink>
    </w:p>
    <w:p w14:paraId="09A3D6E7" w14:textId="77777777" w:rsidR="00691B57" w:rsidRDefault="00691B57" w:rsidP="00060F44">
      <w:pPr>
        <w:pStyle w:val="xmsonormal"/>
        <w:spacing w:line="288" w:lineRule="auto"/>
        <w:rPr>
          <w:rFonts w:ascii="Arial" w:hAnsi="Arial" w:cs="Arial"/>
          <w:color w:val="201F1E"/>
          <w:lang w:val="en"/>
        </w:rPr>
      </w:pPr>
    </w:p>
    <w:p w14:paraId="34598D5D" w14:textId="77777777" w:rsidR="00845A0A" w:rsidRDefault="00845A0A" w:rsidP="00845A0A">
      <w:pPr>
        <w:rPr>
          <w:sz w:val="20"/>
          <w:szCs w:val="20"/>
        </w:rPr>
      </w:pPr>
      <w:r>
        <w:rPr>
          <w:sz w:val="20"/>
          <w:szCs w:val="20"/>
        </w:rPr>
        <w:t xml:space="preserve">Isobel Moore </w:t>
      </w:r>
      <w:r>
        <w:rPr>
          <w:sz w:val="20"/>
          <w:szCs w:val="20"/>
        </w:rPr>
        <w:tab/>
      </w:r>
      <w:r>
        <w:rPr>
          <w:sz w:val="20"/>
          <w:szCs w:val="20"/>
        </w:rPr>
        <w:tab/>
      </w:r>
      <w:r>
        <w:rPr>
          <w:sz w:val="20"/>
          <w:szCs w:val="20"/>
        </w:rPr>
        <w:tab/>
      </w:r>
      <w:r>
        <w:rPr>
          <w:sz w:val="20"/>
          <w:szCs w:val="20"/>
        </w:rPr>
        <w:tab/>
      </w:r>
      <w:r>
        <w:rPr>
          <w:sz w:val="20"/>
          <w:szCs w:val="20"/>
        </w:rPr>
        <w:tab/>
        <w:t>Martin Cox</w:t>
      </w:r>
    </w:p>
    <w:p w14:paraId="0403B139" w14:textId="6A559B8B" w:rsidR="00845A0A" w:rsidRDefault="00845A0A" w:rsidP="00845A0A">
      <w:pPr>
        <w:shd w:val="clear" w:color="auto" w:fill="FFFFFF"/>
        <w:rPr>
          <w:color w:val="000000"/>
          <w:sz w:val="22"/>
          <w:szCs w:val="22"/>
          <w:lang w:eastAsia="en-GB"/>
        </w:rPr>
      </w:pPr>
      <w:r>
        <w:rPr>
          <w:rFonts w:eastAsiaTheme="minorEastAsia" w:cs="Arial"/>
          <w:noProof/>
          <w:color w:val="3B3838"/>
          <w:sz w:val="20"/>
          <w:szCs w:val="20"/>
          <w:lang w:val="cy-GB" w:eastAsia="en-GB"/>
        </w:rPr>
        <w:t>Head of Regulation and Permitting</w:t>
      </w:r>
      <w:r>
        <w:rPr>
          <w:rFonts w:eastAsiaTheme="minorEastAsia" w:cs="Arial"/>
          <w:noProof/>
          <w:color w:val="000000"/>
          <w:sz w:val="20"/>
          <w:szCs w:val="20"/>
          <w:lang w:val="cy-GB" w:eastAsia="en-GB"/>
        </w:rPr>
        <w:t xml:space="preserve"> </w:t>
      </w:r>
      <w:r>
        <w:rPr>
          <w:sz w:val="20"/>
          <w:szCs w:val="20"/>
          <w:lang w:val="cy-GB"/>
        </w:rPr>
        <w:t xml:space="preserve"> </w:t>
      </w:r>
      <w:r>
        <w:rPr>
          <w:sz w:val="20"/>
          <w:szCs w:val="20"/>
        </w:rPr>
        <w:tab/>
      </w:r>
      <w:r>
        <w:rPr>
          <w:sz w:val="20"/>
          <w:szCs w:val="20"/>
        </w:rPr>
        <w:tab/>
      </w:r>
      <w:r>
        <w:rPr>
          <w:color w:val="000000"/>
          <w:sz w:val="20"/>
          <w:szCs w:val="20"/>
          <w:lang w:eastAsia="en-GB"/>
        </w:rPr>
        <w:t>Head of Operations - Mid Wales/ Head of Service</w:t>
      </w:r>
    </w:p>
    <w:p w14:paraId="64E67FBD" w14:textId="51FC96C9" w:rsidR="00845A0A" w:rsidRPr="00060F44" w:rsidRDefault="00845A0A" w:rsidP="00845A0A">
      <w:pPr>
        <w:rPr>
          <w:rFonts w:cs="Arial"/>
          <w:color w:val="201F1E"/>
        </w:rPr>
      </w:pPr>
      <w:r>
        <w:rPr>
          <w:color w:val="33CCCC"/>
          <w:sz w:val="20"/>
          <w:szCs w:val="20"/>
          <w:lang w:eastAsia="en-GB"/>
        </w:rPr>
        <w:tab/>
      </w:r>
      <w:r>
        <w:rPr>
          <w:color w:val="33CCCC"/>
          <w:sz w:val="20"/>
          <w:szCs w:val="20"/>
          <w:lang w:eastAsia="en-GB"/>
        </w:rPr>
        <w:tab/>
      </w:r>
      <w:r>
        <w:rPr>
          <w:color w:val="33CCCC"/>
          <w:sz w:val="20"/>
          <w:szCs w:val="20"/>
          <w:lang w:eastAsia="en-GB"/>
        </w:rPr>
        <w:tab/>
      </w:r>
      <w:r>
        <w:rPr>
          <w:color w:val="33CCCC"/>
          <w:sz w:val="20"/>
          <w:szCs w:val="20"/>
          <w:lang w:eastAsia="en-GB"/>
        </w:rPr>
        <w:tab/>
      </w:r>
      <w:r>
        <w:rPr>
          <w:color w:val="33CCCC"/>
          <w:sz w:val="20"/>
          <w:szCs w:val="20"/>
          <w:lang w:eastAsia="en-GB"/>
        </w:rPr>
        <w:tab/>
      </w:r>
    </w:p>
    <w:sectPr w:rsidR="00845A0A" w:rsidRPr="00060F44" w:rsidSect="00845A0A">
      <w:headerReference w:type="default" r:id="rId12"/>
      <w:footerReference w:type="default" r:id="rId13"/>
      <w:headerReference w:type="first" r:id="rId14"/>
      <w:footerReference w:type="first" r:id="rId15"/>
      <w:pgSz w:w="11920" w:h="16840"/>
      <w:pgMar w:top="851"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BC1FD" w14:textId="77777777" w:rsidR="00A84D21" w:rsidRDefault="00A84D21" w:rsidP="003B1B95">
      <w:r>
        <w:separator/>
      </w:r>
    </w:p>
  </w:endnote>
  <w:endnote w:type="continuationSeparator" w:id="0">
    <w:p w14:paraId="3E9940F0" w14:textId="77777777" w:rsidR="00A84D21" w:rsidRDefault="00A84D21"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A9671" w14:textId="77777777" w:rsidR="00C332A7" w:rsidRPr="000A4FBB" w:rsidRDefault="00154C01" w:rsidP="000A4FBB">
    <w:pPr>
      <w:jc w:val="right"/>
    </w:pPr>
    <w:r>
      <w:rPr>
        <w:noProof/>
        <w:lang w:eastAsia="en-GB"/>
      </w:rPr>
      <mc:AlternateContent>
        <mc:Choice Requires="wps">
          <w:drawing>
            <wp:anchor distT="0" distB="0" distL="114300" distR="114300" simplePos="0" relativeHeight="251661824" behindDoc="0" locked="0" layoutInCell="1" allowOverlap="1" wp14:anchorId="223355C9" wp14:editId="266ECE06">
              <wp:simplePos x="0" y="0"/>
              <wp:positionH relativeFrom="page">
                <wp:posOffset>3712210</wp:posOffset>
              </wp:positionH>
              <wp:positionV relativeFrom="page">
                <wp:posOffset>10246995</wp:posOffset>
              </wp:positionV>
              <wp:extent cx="3260725" cy="217805"/>
              <wp:effectExtent l="0" t="0" r="0" b="317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6BFAE2B" w14:textId="77777777" w:rsidR="006674B8" w:rsidRPr="006674B8" w:rsidRDefault="006674B8" w:rsidP="006674B8">
                          <w:pPr>
                            <w:jc w:val="right"/>
                          </w:pPr>
                          <w:r>
                            <w:t>Page</w:t>
                          </w:r>
                          <w:r w:rsidRPr="007B70A0">
                            <w:rPr>
                              <w:color w:val="0091A5"/>
                            </w:rPr>
                            <w:t xml:space="preserve"> </w:t>
                          </w:r>
                          <w:r w:rsidR="00C75A32" w:rsidRPr="007B70A0">
                            <w:rPr>
                              <w:color w:val="0091A5"/>
                            </w:rPr>
                            <w:fldChar w:fldCharType="begin"/>
                          </w:r>
                          <w:r w:rsidRPr="007B70A0">
                            <w:rPr>
                              <w:color w:val="0091A5"/>
                            </w:rPr>
                            <w:instrText xml:space="preserve"> PAGE </w:instrText>
                          </w:r>
                          <w:r w:rsidR="00C75A32" w:rsidRPr="007B70A0">
                            <w:rPr>
                              <w:color w:val="0091A5"/>
                            </w:rPr>
                            <w:fldChar w:fldCharType="separate"/>
                          </w:r>
                          <w:r w:rsidR="002935B4">
                            <w:rPr>
                              <w:noProof/>
                              <w:color w:val="0091A5"/>
                            </w:rPr>
                            <w:t>2</w:t>
                          </w:r>
                          <w:r w:rsidR="00C75A32" w:rsidRPr="007B70A0">
                            <w:rPr>
                              <w:color w:val="0091A5"/>
                            </w:rPr>
                            <w:fldChar w:fldCharType="end"/>
                          </w:r>
                          <w:r>
                            <w:t xml:space="preserve"> of </w:t>
                          </w:r>
                          <w:r w:rsidR="00C75A32" w:rsidRPr="007B70A0">
                            <w:rPr>
                              <w:color w:val="0091A5"/>
                            </w:rPr>
                            <w:fldChar w:fldCharType="begin"/>
                          </w:r>
                          <w:r w:rsidRPr="007B70A0">
                            <w:rPr>
                              <w:color w:val="0091A5"/>
                            </w:rPr>
                            <w:instrText xml:space="preserve"> NUMPAGES  </w:instrText>
                          </w:r>
                          <w:r w:rsidR="00C75A32" w:rsidRPr="007B70A0">
                            <w:rPr>
                              <w:color w:val="0091A5"/>
                            </w:rPr>
                            <w:fldChar w:fldCharType="separate"/>
                          </w:r>
                          <w:r w:rsidR="002935B4">
                            <w:rPr>
                              <w:noProof/>
                              <w:color w:val="0091A5"/>
                            </w:rPr>
                            <w:t>2</w:t>
                          </w:r>
                          <w:r w:rsidR="00C75A32"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355C9" id="_x0000_t202" coordsize="21600,21600" o:spt="202" path="m,l,21600r21600,l21600,xe">
              <v:stroke joinstyle="miter"/>
              <v:path gradientshapeok="t" o:connecttype="rect"/>
            </v:shapetype>
            <v:shape id="Text Box 22" o:spid="_x0000_s1026" type="#_x0000_t202" style="position:absolute;left:0;text-align:left;margin-left:292.3pt;margin-top:806.85pt;width:256.75pt;height:1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" stroked="f" strokecolor="#005541" strokeweight="1pt">
              <v:textbox inset="0,0">
                <w:txbxContent>
                  <w:p w14:paraId="56BFAE2B" w14:textId="77777777" w:rsidR="006674B8" w:rsidRPr="006674B8" w:rsidRDefault="006674B8" w:rsidP="006674B8">
                    <w:pPr>
                      <w:jc w:val="right"/>
                    </w:pPr>
                    <w:r>
                      <w:t>Page</w:t>
                    </w:r>
                    <w:r w:rsidRPr="007B70A0">
                      <w:rPr>
                        <w:color w:val="0091A5"/>
                      </w:rPr>
                      <w:t xml:space="preserve"> </w:t>
                    </w:r>
                    <w:r w:rsidR="00C75A32" w:rsidRPr="007B70A0">
                      <w:rPr>
                        <w:color w:val="0091A5"/>
                      </w:rPr>
                      <w:fldChar w:fldCharType="begin"/>
                    </w:r>
                    <w:r w:rsidRPr="007B70A0">
                      <w:rPr>
                        <w:color w:val="0091A5"/>
                      </w:rPr>
                      <w:instrText xml:space="preserve"> PAGE </w:instrText>
                    </w:r>
                    <w:r w:rsidR="00C75A32" w:rsidRPr="007B70A0">
                      <w:rPr>
                        <w:color w:val="0091A5"/>
                      </w:rPr>
                      <w:fldChar w:fldCharType="separate"/>
                    </w:r>
                    <w:r w:rsidR="002935B4">
                      <w:rPr>
                        <w:noProof/>
                        <w:color w:val="0091A5"/>
                      </w:rPr>
                      <w:t>2</w:t>
                    </w:r>
                    <w:r w:rsidR="00C75A32" w:rsidRPr="007B70A0">
                      <w:rPr>
                        <w:color w:val="0091A5"/>
                      </w:rPr>
                      <w:fldChar w:fldCharType="end"/>
                    </w:r>
                    <w:r>
                      <w:t xml:space="preserve"> of </w:t>
                    </w:r>
                    <w:r w:rsidR="00C75A32" w:rsidRPr="007B70A0">
                      <w:rPr>
                        <w:color w:val="0091A5"/>
                      </w:rPr>
                      <w:fldChar w:fldCharType="begin"/>
                    </w:r>
                    <w:r w:rsidRPr="007B70A0">
                      <w:rPr>
                        <w:color w:val="0091A5"/>
                      </w:rPr>
                      <w:instrText xml:space="preserve"> NUMPAGES  </w:instrText>
                    </w:r>
                    <w:r w:rsidR="00C75A32" w:rsidRPr="007B70A0">
                      <w:rPr>
                        <w:color w:val="0091A5"/>
                      </w:rPr>
                      <w:fldChar w:fldCharType="separate"/>
                    </w:r>
                    <w:r w:rsidR="002935B4">
                      <w:rPr>
                        <w:noProof/>
                        <w:color w:val="0091A5"/>
                      </w:rPr>
                      <w:t>2</w:t>
                    </w:r>
                    <w:r w:rsidR="00C75A32" w:rsidRPr="007B70A0">
                      <w:rPr>
                        <w:color w:val="0091A5"/>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6704" behindDoc="0" locked="0" layoutInCell="1" allowOverlap="1" wp14:anchorId="03E27308" wp14:editId="2163ABE3">
              <wp:simplePos x="0" y="0"/>
              <wp:positionH relativeFrom="page">
                <wp:posOffset>720090</wp:posOffset>
              </wp:positionH>
              <wp:positionV relativeFrom="page">
                <wp:posOffset>10023475</wp:posOffset>
              </wp:positionV>
              <wp:extent cx="5181600" cy="260985"/>
              <wp:effectExtent l="0" t="3175" r="3810" b="254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24945BE" w14:textId="77777777" w:rsidR="007B70A0" w:rsidRDefault="007B70A0" w:rsidP="007B70A0"/>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7308" id="Text Box 11" o:spid="_x0000_s1027" type="#_x0000_t202" style="position:absolute;left:0;text-align:left;margin-left:56.7pt;margin-top:789.25pt;width:408pt;height:20.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" stroked="f" strokecolor="#005541" strokeweight="1pt">
              <v:textbox inset="0">
                <w:txbxContent>
                  <w:p w14:paraId="424945BE" w14:textId="77777777" w:rsidR="007B70A0" w:rsidRDefault="007B70A0" w:rsidP="007B70A0"/>
                </w:txbxContent>
              </v:textbox>
              <w10:wrap anchorx="page" anchory="page"/>
            </v:shape>
          </w:pict>
        </mc:Fallback>
      </mc:AlternateContent>
    </w:r>
    <w:r>
      <w:rPr>
        <w:noProof/>
        <w:lang w:eastAsia="en-GB"/>
      </w:rPr>
      <mc:AlternateContent>
        <mc:Choice Requires="wps">
          <w:drawing>
            <wp:anchor distT="0" distB="0" distL="114300" distR="114300" simplePos="0" relativeHeight="251657728" behindDoc="0" locked="0" layoutInCell="1" allowOverlap="1" wp14:anchorId="07C5DCDD" wp14:editId="4CB6C301">
              <wp:simplePos x="0" y="0"/>
              <wp:positionH relativeFrom="page">
                <wp:posOffset>720090</wp:posOffset>
              </wp:positionH>
              <wp:positionV relativeFrom="page">
                <wp:posOffset>10246995</wp:posOffset>
              </wp:positionV>
              <wp:extent cx="3260725" cy="217805"/>
              <wp:effectExtent l="0" t="0" r="635" b="317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B1C9837" w14:textId="55579CD4" w:rsidR="007B70A0" w:rsidRPr="000C3C4D" w:rsidRDefault="007B70A0" w:rsidP="007B70A0">
                          <w:pPr>
                            <w:rPr>
                              <w:color w:val="0091A5"/>
                            </w:rPr>
                          </w:pPr>
                          <w:r w:rsidRPr="000C3C4D">
                            <w:rPr>
                              <w:color w:val="0091A5"/>
                              <w:sz w:val="20"/>
                              <w:szCs w:val="20"/>
                            </w:rPr>
                            <w:t>www.</w:t>
                          </w:r>
                          <w:r w:rsidR="000373C9">
                            <w:rPr>
                              <w:color w:val="0091A5"/>
                              <w:sz w:val="20"/>
                              <w:szCs w:val="20"/>
                            </w:rPr>
                            <w:t>cyfoethnaturiolcy</w:t>
                          </w:r>
                          <w:r w:rsidR="006914D1">
                            <w:rPr>
                              <w:color w:val="0091A5"/>
                              <w:sz w:val="20"/>
                              <w:szCs w:val="20"/>
                            </w:rPr>
                            <w:t>mru</w:t>
                          </w:r>
                          <w:r w:rsidRPr="000C3C4D">
                            <w:rPr>
                              <w:color w:val="0091A5"/>
                              <w:sz w:val="20"/>
                              <w:szCs w:val="20"/>
                            </w:rPr>
                            <w:t>.gov.uk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DCDD" id="Text Box 12" o:spid="_x0000_s1028" type="#_x0000_t202" style="position:absolute;left:0;text-align:left;margin-left:56.7pt;margin-top:806.85pt;width:256.75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" stroked="f" strokecolor="#005541" strokeweight="1pt">
              <v:textbox inset="0,0">
                <w:txbxContent>
                  <w:p w14:paraId="3B1C9837" w14:textId="55579CD4" w:rsidR="007B70A0" w:rsidRPr="000C3C4D" w:rsidRDefault="007B70A0" w:rsidP="007B70A0">
                    <w:pPr>
                      <w:rPr>
                        <w:color w:val="0091A5"/>
                      </w:rPr>
                    </w:pPr>
                    <w:r w:rsidRPr="000C3C4D">
                      <w:rPr>
                        <w:color w:val="0091A5"/>
                        <w:sz w:val="20"/>
                        <w:szCs w:val="20"/>
                      </w:rPr>
                      <w:t>www.</w:t>
                    </w:r>
                    <w:r w:rsidR="000373C9">
                      <w:rPr>
                        <w:color w:val="0091A5"/>
                        <w:sz w:val="20"/>
                        <w:szCs w:val="20"/>
                      </w:rPr>
                      <w:t>cyfoethnaturiolcy</w:t>
                    </w:r>
                    <w:r w:rsidR="006914D1">
                      <w:rPr>
                        <w:color w:val="0091A5"/>
                        <w:sz w:val="20"/>
                        <w:szCs w:val="20"/>
                      </w:rPr>
                      <w:t>mru</w:t>
                    </w:r>
                    <w:r w:rsidRPr="000C3C4D">
                      <w:rPr>
                        <w:color w:val="0091A5"/>
                        <w:sz w:val="20"/>
                        <w:szCs w:val="20"/>
                      </w:rPr>
                      <w:t>.gov.uk</w:t>
                    </w:r>
                  </w:p>
                </w:txbxContent>
              </v:textbox>
              <w10:wrap anchorx="page" anchory="page"/>
            </v:shape>
          </w:pict>
        </mc:Fallback>
      </mc:AlternateContent>
    </w:r>
    <w:r w:rsidR="006674B8" w:rsidRPr="000A4FB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CE2A" w14:textId="77777777" w:rsidR="000C40E4" w:rsidRPr="000A4FBB" w:rsidRDefault="00154C01" w:rsidP="000A4FBB">
    <w:pPr>
      <w:jc w:val="right"/>
    </w:pPr>
    <w:r>
      <w:rPr>
        <w:noProof/>
        <w:lang w:eastAsia="en-GB"/>
      </w:rPr>
      <mc:AlternateContent>
        <mc:Choice Requires="wps">
          <w:drawing>
            <wp:anchor distT="0" distB="0" distL="114300" distR="114300" simplePos="0" relativeHeight="251660800" behindDoc="0" locked="0" layoutInCell="1" allowOverlap="1" wp14:anchorId="0C96369B" wp14:editId="79B993B9">
              <wp:simplePos x="0" y="0"/>
              <wp:positionH relativeFrom="page">
                <wp:posOffset>3711575</wp:posOffset>
              </wp:positionH>
              <wp:positionV relativeFrom="paragraph">
                <wp:posOffset>184785</wp:posOffset>
              </wp:positionV>
              <wp:extent cx="3260725" cy="217805"/>
              <wp:effectExtent l="0" t="381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F6F8E07" w14:textId="77777777" w:rsidR="006674B8" w:rsidRPr="006674B8" w:rsidRDefault="006674B8" w:rsidP="006674B8">
                          <w:pPr>
                            <w:jc w:val="right"/>
                          </w:pPr>
                          <w:r>
                            <w:t xml:space="preserve">Page </w:t>
                          </w:r>
                          <w:r w:rsidR="00C75A32" w:rsidRPr="007B70A0">
                            <w:rPr>
                              <w:color w:val="0091A5"/>
                            </w:rPr>
                            <w:fldChar w:fldCharType="begin"/>
                          </w:r>
                          <w:r w:rsidRPr="007B70A0">
                            <w:rPr>
                              <w:color w:val="0091A5"/>
                            </w:rPr>
                            <w:instrText xml:space="preserve"> PAGE </w:instrText>
                          </w:r>
                          <w:r w:rsidR="00C75A32" w:rsidRPr="007B70A0">
                            <w:rPr>
                              <w:color w:val="0091A5"/>
                            </w:rPr>
                            <w:fldChar w:fldCharType="separate"/>
                          </w:r>
                          <w:r w:rsidR="005C27C9">
                            <w:rPr>
                              <w:noProof/>
                              <w:color w:val="0091A5"/>
                            </w:rPr>
                            <w:t>1</w:t>
                          </w:r>
                          <w:r w:rsidR="00C75A32" w:rsidRPr="007B70A0">
                            <w:rPr>
                              <w:color w:val="0091A5"/>
                            </w:rPr>
                            <w:fldChar w:fldCharType="end"/>
                          </w:r>
                          <w:r>
                            <w:t xml:space="preserve"> of </w:t>
                          </w:r>
                          <w:r w:rsidR="00C75A32" w:rsidRPr="007B70A0">
                            <w:rPr>
                              <w:color w:val="0091A5"/>
                            </w:rPr>
                            <w:fldChar w:fldCharType="begin"/>
                          </w:r>
                          <w:r w:rsidRPr="007B70A0">
                            <w:rPr>
                              <w:color w:val="0091A5"/>
                            </w:rPr>
                            <w:instrText xml:space="preserve"> NUMPAGES  </w:instrText>
                          </w:r>
                          <w:r w:rsidR="00C75A32" w:rsidRPr="007B70A0">
                            <w:rPr>
                              <w:color w:val="0091A5"/>
                            </w:rPr>
                            <w:fldChar w:fldCharType="separate"/>
                          </w:r>
                          <w:r w:rsidR="005C27C9">
                            <w:rPr>
                              <w:noProof/>
                              <w:color w:val="0091A5"/>
                            </w:rPr>
                            <w:t>1</w:t>
                          </w:r>
                          <w:r w:rsidR="00C75A32"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6369B" id="_x0000_t202" coordsize="21600,21600" o:spt="202" path="m,l,21600r21600,l21600,xe">
              <v:stroke joinstyle="miter"/>
              <v:path gradientshapeok="t" o:connecttype="rect"/>
            </v:shapetype>
            <v:shape id="Text Box 21" o:spid="_x0000_s1029" type="#_x0000_t202" style="position:absolute;left:0;text-align:left;margin-left:292.25pt;margin-top:14.55pt;width:256.75pt;height:17.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" stroked="f" strokecolor="#005541" strokeweight="1pt">
              <v:textbox inset="0,0">
                <w:txbxContent>
                  <w:p w14:paraId="7F6F8E07" w14:textId="77777777" w:rsidR="006674B8" w:rsidRPr="006674B8" w:rsidRDefault="006674B8" w:rsidP="006674B8">
                    <w:pPr>
                      <w:jc w:val="right"/>
                    </w:pPr>
                    <w:r>
                      <w:t xml:space="preserve">Page </w:t>
                    </w:r>
                    <w:r w:rsidR="00C75A32" w:rsidRPr="007B70A0">
                      <w:rPr>
                        <w:color w:val="0091A5"/>
                      </w:rPr>
                      <w:fldChar w:fldCharType="begin"/>
                    </w:r>
                    <w:r w:rsidRPr="007B70A0">
                      <w:rPr>
                        <w:color w:val="0091A5"/>
                      </w:rPr>
                      <w:instrText xml:space="preserve"> PAGE </w:instrText>
                    </w:r>
                    <w:r w:rsidR="00C75A32" w:rsidRPr="007B70A0">
                      <w:rPr>
                        <w:color w:val="0091A5"/>
                      </w:rPr>
                      <w:fldChar w:fldCharType="separate"/>
                    </w:r>
                    <w:r w:rsidR="005C27C9">
                      <w:rPr>
                        <w:noProof/>
                        <w:color w:val="0091A5"/>
                      </w:rPr>
                      <w:t>1</w:t>
                    </w:r>
                    <w:r w:rsidR="00C75A32" w:rsidRPr="007B70A0">
                      <w:rPr>
                        <w:color w:val="0091A5"/>
                      </w:rPr>
                      <w:fldChar w:fldCharType="end"/>
                    </w:r>
                    <w:r>
                      <w:t xml:space="preserve"> of </w:t>
                    </w:r>
                    <w:r w:rsidR="00C75A32" w:rsidRPr="007B70A0">
                      <w:rPr>
                        <w:color w:val="0091A5"/>
                      </w:rPr>
                      <w:fldChar w:fldCharType="begin"/>
                    </w:r>
                    <w:r w:rsidRPr="007B70A0">
                      <w:rPr>
                        <w:color w:val="0091A5"/>
                      </w:rPr>
                      <w:instrText xml:space="preserve"> NUMPAGES  </w:instrText>
                    </w:r>
                    <w:r w:rsidR="00C75A32" w:rsidRPr="007B70A0">
                      <w:rPr>
                        <w:color w:val="0091A5"/>
                      </w:rPr>
                      <w:fldChar w:fldCharType="separate"/>
                    </w:r>
                    <w:r w:rsidR="005C27C9">
                      <w:rPr>
                        <w:noProof/>
                        <w:color w:val="0091A5"/>
                      </w:rPr>
                      <w:t>1</w:t>
                    </w:r>
                    <w:r w:rsidR="00C75A32" w:rsidRPr="007B70A0">
                      <w:rPr>
                        <w:color w:val="0091A5"/>
                      </w:rPr>
                      <w:fldChar w:fldCharType="end"/>
                    </w:r>
                  </w:p>
                </w:txbxContent>
              </v:textbox>
              <w10:wrap anchorx="page"/>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F6521FB" wp14:editId="45D58B1A">
              <wp:simplePos x="0" y="0"/>
              <wp:positionH relativeFrom="page">
                <wp:posOffset>720090</wp:posOffset>
              </wp:positionH>
              <wp:positionV relativeFrom="paragraph">
                <wp:posOffset>-38100</wp:posOffset>
              </wp:positionV>
              <wp:extent cx="5257800" cy="260985"/>
              <wp:effectExtent l="0" t="0" r="381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26F8002" w14:textId="77777777" w:rsidR="007B70A0" w:rsidRDefault="007B70A0" w:rsidP="007B70A0"/>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521FB" id="Text Box 9" o:spid="_x0000_s1030" type="#_x0000_t202" style="position:absolute;left:0;text-align:left;margin-left:56.7pt;margin-top:-3pt;width:414pt;height:20.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" stroked="f" strokecolor="#005541" strokeweight="1pt">
              <v:textbox inset="0">
                <w:txbxContent>
                  <w:p w14:paraId="626F8002" w14:textId="77777777" w:rsidR="007B70A0" w:rsidRDefault="007B70A0" w:rsidP="007B70A0"/>
                </w:txbxContent>
              </v:textbox>
              <w10:wrap anchorx="page"/>
            </v:shape>
          </w:pict>
        </mc:Fallback>
      </mc:AlternateContent>
    </w:r>
    <w:r>
      <w:rPr>
        <w:noProof/>
        <w:lang w:eastAsia="en-GB"/>
      </w:rPr>
      <mc:AlternateContent>
        <mc:Choice Requires="wps">
          <w:drawing>
            <wp:anchor distT="0" distB="0" distL="114300" distR="114300" simplePos="0" relativeHeight="251655680" behindDoc="0" locked="0" layoutInCell="1" allowOverlap="1" wp14:anchorId="2C463405" wp14:editId="1C4679E9">
              <wp:simplePos x="0" y="0"/>
              <wp:positionH relativeFrom="page">
                <wp:posOffset>720090</wp:posOffset>
              </wp:positionH>
              <wp:positionV relativeFrom="paragraph">
                <wp:posOffset>184785</wp:posOffset>
              </wp:positionV>
              <wp:extent cx="3260725" cy="217805"/>
              <wp:effectExtent l="0" t="3810"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2F6DC89" w14:textId="07F15362" w:rsidR="007B70A0" w:rsidRPr="000C3C4D" w:rsidRDefault="007B70A0" w:rsidP="007B70A0">
                          <w:pPr>
                            <w:rPr>
                              <w:color w:val="0091A5"/>
                            </w:rPr>
                          </w:pPr>
                          <w:r w:rsidRPr="000C3C4D">
                            <w:rPr>
                              <w:color w:val="0091A5"/>
                              <w:sz w:val="20"/>
                              <w:szCs w:val="20"/>
                            </w:rPr>
                            <w:t>www.</w:t>
                          </w:r>
                          <w:r w:rsidR="00E2056C">
                            <w:rPr>
                              <w:color w:val="0091A5"/>
                              <w:sz w:val="20"/>
                              <w:szCs w:val="20"/>
                            </w:rPr>
                            <w:t>cyfoethnaturiol</w:t>
                          </w:r>
                          <w:r w:rsidR="00C67061">
                            <w:rPr>
                              <w:color w:val="0091A5"/>
                              <w:sz w:val="20"/>
                              <w:szCs w:val="20"/>
                            </w:rPr>
                            <w:t>cymru</w:t>
                          </w:r>
                          <w:r w:rsidRPr="000C3C4D">
                            <w:rPr>
                              <w:color w:val="0091A5"/>
                              <w:sz w:val="20"/>
                              <w:szCs w:val="20"/>
                            </w:rPr>
                            <w:t>.gov.uk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3405" id="Text Box 10" o:spid="_x0000_s1031" type="#_x0000_t202" style="position:absolute;left:0;text-align:left;margin-left:56.7pt;margin-top:14.55pt;width:256.75pt;height:17.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" stroked="f" strokecolor="#005541" strokeweight="1pt">
              <v:textbox inset="0,0">
                <w:txbxContent>
                  <w:p w14:paraId="02F6DC89" w14:textId="07F15362" w:rsidR="007B70A0" w:rsidRPr="000C3C4D" w:rsidRDefault="007B70A0" w:rsidP="007B70A0">
                    <w:pPr>
                      <w:rPr>
                        <w:color w:val="0091A5"/>
                      </w:rPr>
                    </w:pPr>
                    <w:r w:rsidRPr="000C3C4D">
                      <w:rPr>
                        <w:color w:val="0091A5"/>
                        <w:sz w:val="20"/>
                        <w:szCs w:val="20"/>
                      </w:rPr>
                      <w:t>www.</w:t>
                    </w:r>
                    <w:r w:rsidR="00E2056C">
                      <w:rPr>
                        <w:color w:val="0091A5"/>
                        <w:sz w:val="20"/>
                        <w:szCs w:val="20"/>
                      </w:rPr>
                      <w:t>cyfoethnaturiol</w:t>
                    </w:r>
                    <w:r w:rsidR="00C67061">
                      <w:rPr>
                        <w:color w:val="0091A5"/>
                        <w:sz w:val="20"/>
                        <w:szCs w:val="20"/>
                      </w:rPr>
                      <w:t>cymru</w:t>
                    </w:r>
                    <w:r w:rsidRPr="000C3C4D">
                      <w:rPr>
                        <w:color w:val="0091A5"/>
                        <w:sz w:val="20"/>
                        <w:szCs w:val="20"/>
                      </w:rPr>
                      <w:t>.gov.uk</w:t>
                    </w:r>
                  </w:p>
                </w:txbxContent>
              </v:textbox>
              <w10:wrap anchorx="page"/>
            </v:shape>
          </w:pict>
        </mc:Fallback>
      </mc:AlternateContent>
    </w:r>
    <w:r w:rsidR="006674B8" w:rsidRPr="000A4FB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457D4" w14:textId="77777777" w:rsidR="00A84D21" w:rsidRDefault="00A84D21" w:rsidP="003B1B95">
      <w:r>
        <w:separator/>
      </w:r>
    </w:p>
  </w:footnote>
  <w:footnote w:type="continuationSeparator" w:id="0">
    <w:p w14:paraId="760F3A2B" w14:textId="77777777" w:rsidR="00A84D21" w:rsidRDefault="00A84D21"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1583" w14:textId="77777777" w:rsidR="00053B3F" w:rsidRDefault="00053B3F" w:rsidP="00053B3F">
    <w:pPr>
      <w:pStyle w:val="Header"/>
    </w:pPr>
  </w:p>
  <w:p w14:paraId="21BC1204" w14:textId="77777777" w:rsidR="003B1B95" w:rsidRDefault="003B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tblpX="3653" w:tblpY="1305"/>
      <w:tblOverlap w:val="never"/>
      <w:tblW w:w="0" w:type="auto"/>
      <w:tblLayout w:type="fixed"/>
      <w:tblCellMar>
        <w:left w:w="0" w:type="dxa"/>
        <w:right w:w="0" w:type="dxa"/>
      </w:tblCellMar>
      <w:tblLook w:val="0000" w:firstRow="0" w:lastRow="0" w:firstColumn="0" w:lastColumn="0" w:noHBand="0" w:noVBand="0"/>
    </w:tblPr>
    <w:tblGrid>
      <w:gridCol w:w="6190"/>
    </w:tblGrid>
    <w:tr w:rsidR="002935B4" w14:paraId="672CD984" w14:textId="77777777" w:rsidTr="004A1361">
      <w:trPr>
        <w:trHeight w:val="1943"/>
      </w:trPr>
      <w:tc>
        <w:tcPr>
          <w:tcW w:w="6190" w:type="dxa"/>
        </w:tcPr>
        <w:p w14:paraId="55C2D636" w14:textId="097D5E9F" w:rsidR="002935B4" w:rsidRPr="00295452" w:rsidRDefault="002935B4" w:rsidP="004A1361">
          <w:pPr>
            <w:jc w:val="right"/>
            <w:rPr>
              <w:color w:val="0091A5"/>
              <w:sz w:val="72"/>
              <w:szCs w:val="72"/>
            </w:rPr>
          </w:pPr>
          <w:r w:rsidRPr="00295452">
            <w:rPr>
              <w:color w:val="0091A5"/>
              <w:sz w:val="72"/>
              <w:szCs w:val="72"/>
            </w:rPr>
            <w:t>B</w:t>
          </w:r>
          <w:r w:rsidR="00060F44">
            <w:rPr>
              <w:color w:val="0091A5"/>
              <w:sz w:val="72"/>
              <w:szCs w:val="72"/>
            </w:rPr>
            <w:t>riefing</w:t>
          </w:r>
          <w:r w:rsidRPr="00295452">
            <w:rPr>
              <w:color w:val="0091A5"/>
              <w:sz w:val="72"/>
              <w:szCs w:val="72"/>
            </w:rPr>
            <w:t xml:space="preserve"> </w:t>
          </w:r>
        </w:p>
        <w:p w14:paraId="2EA0BAD9" w14:textId="25A61534" w:rsidR="002935B4" w:rsidRPr="000E6135" w:rsidRDefault="000373C9" w:rsidP="004A1361">
          <w:pPr>
            <w:jc w:val="right"/>
            <w:rPr>
              <w:color w:val="0091A5"/>
              <w:sz w:val="96"/>
              <w:szCs w:val="96"/>
            </w:rPr>
          </w:pPr>
          <w:r>
            <w:rPr>
              <w:color w:val="0091A5"/>
              <w:sz w:val="72"/>
              <w:szCs w:val="72"/>
            </w:rPr>
            <w:t>N</w:t>
          </w:r>
          <w:r w:rsidR="00060F44">
            <w:rPr>
              <w:color w:val="0091A5"/>
              <w:sz w:val="72"/>
              <w:szCs w:val="72"/>
            </w:rPr>
            <w:t>ote</w:t>
          </w:r>
        </w:p>
      </w:tc>
    </w:tr>
  </w:tbl>
  <w:p w14:paraId="3EA1901E" w14:textId="77777777" w:rsidR="001F2BED" w:rsidRDefault="001F2BED">
    <w:pPr>
      <w:pStyle w:val="Header"/>
    </w:pPr>
  </w:p>
  <w:p w14:paraId="5722AFB4" w14:textId="77777777" w:rsidR="001F2BED" w:rsidRDefault="001F2BED">
    <w:pPr>
      <w:pStyle w:val="Header"/>
    </w:pPr>
  </w:p>
  <w:p w14:paraId="68BB804D" w14:textId="77777777" w:rsidR="001F2BED" w:rsidRDefault="001F2BED">
    <w:pPr>
      <w:pStyle w:val="Header"/>
    </w:pPr>
  </w:p>
  <w:p w14:paraId="7C360A19" w14:textId="77777777" w:rsidR="001F2BED" w:rsidRDefault="001F2BED">
    <w:pPr>
      <w:pStyle w:val="Header"/>
    </w:pPr>
  </w:p>
  <w:p w14:paraId="402E5226" w14:textId="77777777" w:rsidR="001F2BED" w:rsidRDefault="001F2BED">
    <w:pPr>
      <w:pStyle w:val="Header"/>
    </w:pPr>
  </w:p>
  <w:p w14:paraId="4C125964" w14:textId="77777777" w:rsidR="001F2BED" w:rsidRDefault="001F2BED">
    <w:pPr>
      <w:pStyle w:val="Header"/>
    </w:pPr>
  </w:p>
  <w:p w14:paraId="76FC2625" w14:textId="77777777" w:rsidR="001F2BED" w:rsidRDefault="001F2BED">
    <w:pPr>
      <w:pStyle w:val="Header"/>
    </w:pPr>
  </w:p>
  <w:p w14:paraId="42504AF5" w14:textId="77777777" w:rsidR="001F2BED" w:rsidRDefault="001F2BED">
    <w:pPr>
      <w:pStyle w:val="Header"/>
    </w:pPr>
  </w:p>
  <w:p w14:paraId="1D587A0A" w14:textId="77777777" w:rsidR="001F2BED" w:rsidRDefault="001F2BED">
    <w:pPr>
      <w:pStyle w:val="Header"/>
    </w:pPr>
  </w:p>
  <w:p w14:paraId="6DA90DD7" w14:textId="77777777" w:rsidR="00691B57" w:rsidRDefault="00691B57" w:rsidP="00691B57">
    <w:pPr>
      <w:pStyle w:val="Header"/>
      <w:jc w:val="both"/>
    </w:pPr>
  </w:p>
  <w:p w14:paraId="07464D4A" w14:textId="6240DE9D" w:rsidR="00896F96" w:rsidRPr="00691B57" w:rsidRDefault="00691B57" w:rsidP="00691B57">
    <w:pPr>
      <w:pStyle w:val="Header"/>
      <w:jc w:val="both"/>
      <w:rPr>
        <w:b/>
      </w:rPr>
    </w:pPr>
    <w:r w:rsidRPr="00691B57">
      <w:rPr>
        <w:b/>
      </w:rPr>
      <w:t>20 March 2020</w:t>
    </w:r>
  </w:p>
  <w:p w14:paraId="2F0FBC77" w14:textId="77777777" w:rsidR="000C40E4" w:rsidRDefault="00BA4425">
    <w:pPr>
      <w:pStyle w:val="Header"/>
    </w:pPr>
    <w:r>
      <w:rPr>
        <w:noProof/>
        <w:lang w:eastAsia="en-GB"/>
      </w:rPr>
      <w:drawing>
        <wp:anchor distT="0" distB="0" distL="114300" distR="114300" simplePos="0" relativeHeight="251658752" behindDoc="1" locked="1" layoutInCell="1" allowOverlap="1" wp14:anchorId="1A63EA76" wp14:editId="06267654">
          <wp:simplePos x="0" y="0"/>
          <wp:positionH relativeFrom="page">
            <wp:posOffset>720090</wp:posOffset>
          </wp:positionH>
          <wp:positionV relativeFrom="page">
            <wp:posOffset>900430</wp:posOffset>
          </wp:positionV>
          <wp:extent cx="1800225" cy="1238250"/>
          <wp:effectExtent l="19050" t="0" r="9525" b="0"/>
          <wp:wrapNone/>
          <wp:docPr id="13" name="Picture 13"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rcRect/>
                  <a:stretch>
                    <a:fillRect/>
                  </a:stretch>
                </pic:blipFill>
                <pic:spPr bwMode="auto">
                  <a:xfrm>
                    <a:off x="0" y="0"/>
                    <a:ext cx="1800225" cy="1238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20EC"/>
    <w:multiLevelType w:val="hybridMultilevel"/>
    <w:tmpl w:val="E1426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14560"/>
    <w:multiLevelType w:val="hybridMultilevel"/>
    <w:tmpl w:val="77D8F4C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3D50E1B"/>
    <w:multiLevelType w:val="hybridMultilevel"/>
    <w:tmpl w:val="35A42386"/>
    <w:lvl w:ilvl="0" w:tplc="2C7634DC">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13E45"/>
    <w:multiLevelType w:val="multilevel"/>
    <w:tmpl w:val="26F61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4185E"/>
    <w:multiLevelType w:val="multilevel"/>
    <w:tmpl w:val="2C46F18E"/>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ind w:left="3119" w:hanging="1134"/>
      </w:pPr>
      <w:rPr>
        <w:rFonts w:hint="default"/>
      </w:rPr>
    </w:lvl>
    <w:lvl w:ilvl="4">
      <w:start w:val="1"/>
      <w:numFmt w:val="decimal"/>
      <w:lvlText w:val="%1.%2.%3.%4.%5."/>
      <w:lvlJc w:val="left"/>
      <w:pPr>
        <w:ind w:left="2835"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359B2913"/>
    <w:multiLevelType w:val="hybridMultilevel"/>
    <w:tmpl w:val="D38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B1268"/>
    <w:multiLevelType w:val="multilevel"/>
    <w:tmpl w:val="2C46F18E"/>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ind w:left="3119" w:hanging="1134"/>
      </w:pPr>
      <w:rPr>
        <w:rFonts w:hint="default"/>
      </w:rPr>
    </w:lvl>
    <w:lvl w:ilvl="4">
      <w:start w:val="1"/>
      <w:numFmt w:val="decimal"/>
      <w:lvlText w:val="%1.%2.%3.%4.%5."/>
      <w:lvlJc w:val="left"/>
      <w:pPr>
        <w:ind w:left="2835"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1355F9"/>
    <w:multiLevelType w:val="multilevel"/>
    <w:tmpl w:val="2C46F18E"/>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ind w:left="3119" w:hanging="1134"/>
      </w:pPr>
      <w:rPr>
        <w:rFonts w:hint="default"/>
      </w:rPr>
    </w:lvl>
    <w:lvl w:ilvl="4">
      <w:start w:val="1"/>
      <w:numFmt w:val="decimal"/>
      <w:lvlText w:val="%1.%2.%3.%4.%5."/>
      <w:lvlJc w:val="left"/>
      <w:pPr>
        <w:ind w:left="2835"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164D55"/>
    <w:multiLevelType w:val="hybridMultilevel"/>
    <w:tmpl w:val="4C04BEA8"/>
    <w:lvl w:ilvl="0" w:tplc="E598ACF6">
      <w:start w:val="1"/>
      <w:numFmt w:val="decimal"/>
      <w:lvlText w:val="%1."/>
      <w:lvlJc w:val="left"/>
      <w:pPr>
        <w:ind w:left="720" w:hanging="360"/>
      </w:pPr>
      <w:rPr>
        <w:color w:val="0055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1492DFE"/>
    <w:multiLevelType w:val="hybridMultilevel"/>
    <w:tmpl w:val="BA1C7D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B69B3"/>
    <w:multiLevelType w:val="hybridMultilevel"/>
    <w:tmpl w:val="7BA4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94F06"/>
    <w:multiLevelType w:val="hybridMultilevel"/>
    <w:tmpl w:val="CE6467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AE1458"/>
    <w:multiLevelType w:val="hybridMultilevel"/>
    <w:tmpl w:val="11D47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BBE"/>
    <w:multiLevelType w:val="hybridMultilevel"/>
    <w:tmpl w:val="00EE28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D24A30"/>
    <w:multiLevelType w:val="multilevel"/>
    <w:tmpl w:val="F39896EC"/>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num w:numId="1">
    <w:abstractNumId w:val="10"/>
  </w:num>
  <w:num w:numId="2">
    <w:abstractNumId w:val="5"/>
  </w:num>
  <w:num w:numId="3">
    <w:abstractNumId w:val="1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1"/>
  </w:num>
  <w:num w:numId="8">
    <w:abstractNumId w:val="17"/>
    <w:lvlOverride w:ilvl="0">
      <w:lvl w:ilvl="0">
        <w:start w:val="1"/>
        <w:numFmt w:val="bullet"/>
        <w:lvlText w:val=""/>
        <w:lvlJc w:val="left"/>
        <w:pPr>
          <w:ind w:left="284" w:hanging="284"/>
        </w:pPr>
        <w:rPr>
          <w:rFonts w:ascii="Symbol" w:hAnsi="Symbol" w:hint="default"/>
          <w:color w:val="0091A5" w:themeColor="accent3"/>
        </w:rPr>
      </w:lvl>
    </w:lvlOverride>
    <w:lvlOverride w:ilvl="1">
      <w:lvl w:ilvl="1">
        <w:start w:val="1"/>
        <w:numFmt w:val="bullet"/>
        <w:lvlText w:val="­"/>
        <w:lvlJc w:val="left"/>
        <w:pPr>
          <w:ind w:left="284" w:firstLine="0"/>
        </w:pPr>
        <w:rPr>
          <w:rFonts w:ascii="Courier New" w:hAnsi="Courier New" w:hint="default"/>
          <w:color w:val="3C3C41" w:themeColor="accent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9">
    <w:abstractNumId w:val="17"/>
    <w:lvlOverride w:ilvl="0">
      <w:lvl w:ilvl="0">
        <w:start w:val="1"/>
        <w:numFmt w:val="bullet"/>
        <w:lvlText w:val=""/>
        <w:lvlJc w:val="left"/>
        <w:pPr>
          <w:ind w:left="284" w:hanging="284"/>
        </w:pPr>
        <w:rPr>
          <w:rFonts w:ascii="Symbol" w:hAnsi="Symbol" w:hint="default"/>
          <w:color w:val="0091A5" w:themeColor="accent3"/>
        </w:rPr>
      </w:lvl>
    </w:lvlOverride>
    <w:lvlOverride w:ilvl="1">
      <w:lvl w:ilvl="1">
        <w:start w:val="1"/>
        <w:numFmt w:val="bullet"/>
        <w:lvlText w:val="­"/>
        <w:lvlJc w:val="left"/>
        <w:pPr>
          <w:ind w:left="284" w:firstLine="0"/>
        </w:pPr>
        <w:rPr>
          <w:rFonts w:ascii="Courier New" w:hAnsi="Courier New" w:hint="default"/>
          <w:color w:val="3C3C41" w:themeColor="accent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0">
    <w:abstractNumId w:val="6"/>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abstractNumId w:val="8"/>
  </w:num>
  <w:num w:numId="12">
    <w:abstractNumId w:val="9"/>
  </w:num>
  <w:num w:numId="13">
    <w:abstractNumId w:val="4"/>
  </w:num>
  <w:num w:numId="14">
    <w:abstractNumId w:val="6"/>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abstractNumId w:val="1"/>
  </w:num>
  <w:num w:numId="16">
    <w:abstractNumId w:val="13"/>
  </w:num>
  <w:num w:numId="17">
    <w:abstractNumId w:val="12"/>
  </w:num>
  <w:num w:numId="18">
    <w:abstractNumId w:val="15"/>
  </w:num>
  <w:num w:numId="19">
    <w:abstractNumId w:val="14"/>
  </w:num>
  <w:num w:numId="20">
    <w:abstractNumId w:val="0"/>
  </w:num>
  <w:num w:numId="21">
    <w:abstractNumId w:val="7"/>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49" strokecolor="none [3206]">
      <v:stroke color="none [3206]"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A8"/>
    <w:rsid w:val="00000C49"/>
    <w:rsid w:val="00026B19"/>
    <w:rsid w:val="000326C4"/>
    <w:rsid w:val="000373C9"/>
    <w:rsid w:val="00045168"/>
    <w:rsid w:val="00053B3F"/>
    <w:rsid w:val="00060F44"/>
    <w:rsid w:val="000A11D7"/>
    <w:rsid w:val="000A4FBB"/>
    <w:rsid w:val="000B674C"/>
    <w:rsid w:val="000C3C4D"/>
    <w:rsid w:val="000C40E4"/>
    <w:rsid w:val="00140A7F"/>
    <w:rsid w:val="001441AC"/>
    <w:rsid w:val="00145FD3"/>
    <w:rsid w:val="00154C01"/>
    <w:rsid w:val="001608DC"/>
    <w:rsid w:val="0017418F"/>
    <w:rsid w:val="00185FD5"/>
    <w:rsid w:val="001C1E84"/>
    <w:rsid w:val="001C2442"/>
    <w:rsid w:val="001E6CF0"/>
    <w:rsid w:val="001F2BED"/>
    <w:rsid w:val="0020242D"/>
    <w:rsid w:val="00265D67"/>
    <w:rsid w:val="00273DF0"/>
    <w:rsid w:val="00281A50"/>
    <w:rsid w:val="00291868"/>
    <w:rsid w:val="002935B4"/>
    <w:rsid w:val="00295452"/>
    <w:rsid w:val="002971B1"/>
    <w:rsid w:val="002A60A8"/>
    <w:rsid w:val="002B18C4"/>
    <w:rsid w:val="002D1C88"/>
    <w:rsid w:val="002D6D30"/>
    <w:rsid w:val="00303F85"/>
    <w:rsid w:val="00323C81"/>
    <w:rsid w:val="00327758"/>
    <w:rsid w:val="00331D27"/>
    <w:rsid w:val="00373626"/>
    <w:rsid w:val="00397B2F"/>
    <w:rsid w:val="003A638C"/>
    <w:rsid w:val="003A64A3"/>
    <w:rsid w:val="003B1B95"/>
    <w:rsid w:val="003E251F"/>
    <w:rsid w:val="00402185"/>
    <w:rsid w:val="004023F5"/>
    <w:rsid w:val="004236A1"/>
    <w:rsid w:val="00431364"/>
    <w:rsid w:val="0043145C"/>
    <w:rsid w:val="00433B8F"/>
    <w:rsid w:val="00466A44"/>
    <w:rsid w:val="00470648"/>
    <w:rsid w:val="00471442"/>
    <w:rsid w:val="004A69E0"/>
    <w:rsid w:val="004B55D4"/>
    <w:rsid w:val="004E61F3"/>
    <w:rsid w:val="0050774C"/>
    <w:rsid w:val="00507FC7"/>
    <w:rsid w:val="00544030"/>
    <w:rsid w:val="005C20B0"/>
    <w:rsid w:val="005C27C9"/>
    <w:rsid w:val="005D50B6"/>
    <w:rsid w:val="005E0158"/>
    <w:rsid w:val="005E09BB"/>
    <w:rsid w:val="005E35F6"/>
    <w:rsid w:val="00600462"/>
    <w:rsid w:val="0060058D"/>
    <w:rsid w:val="006148AE"/>
    <w:rsid w:val="0061600F"/>
    <w:rsid w:val="0062187F"/>
    <w:rsid w:val="006245CE"/>
    <w:rsid w:val="0063537F"/>
    <w:rsid w:val="006535F4"/>
    <w:rsid w:val="006674B8"/>
    <w:rsid w:val="00667FAD"/>
    <w:rsid w:val="006818BC"/>
    <w:rsid w:val="006908E3"/>
    <w:rsid w:val="006914D1"/>
    <w:rsid w:val="00691B57"/>
    <w:rsid w:val="006B2B46"/>
    <w:rsid w:val="006B439F"/>
    <w:rsid w:val="006C2EA7"/>
    <w:rsid w:val="006C7AE1"/>
    <w:rsid w:val="006D0A3E"/>
    <w:rsid w:val="006D76F8"/>
    <w:rsid w:val="006E1121"/>
    <w:rsid w:val="006F0B03"/>
    <w:rsid w:val="006F0D7B"/>
    <w:rsid w:val="006F1FBB"/>
    <w:rsid w:val="006F753D"/>
    <w:rsid w:val="00716770"/>
    <w:rsid w:val="007229E2"/>
    <w:rsid w:val="00731ED3"/>
    <w:rsid w:val="00736282"/>
    <w:rsid w:val="00741F6B"/>
    <w:rsid w:val="00752167"/>
    <w:rsid w:val="00773040"/>
    <w:rsid w:val="00780A89"/>
    <w:rsid w:val="00780D50"/>
    <w:rsid w:val="00781C41"/>
    <w:rsid w:val="00781E8F"/>
    <w:rsid w:val="00783CEA"/>
    <w:rsid w:val="00784CC7"/>
    <w:rsid w:val="00787E60"/>
    <w:rsid w:val="007B70A0"/>
    <w:rsid w:val="007C6590"/>
    <w:rsid w:val="007D54FC"/>
    <w:rsid w:val="007E2B4A"/>
    <w:rsid w:val="00816C51"/>
    <w:rsid w:val="00827241"/>
    <w:rsid w:val="00834599"/>
    <w:rsid w:val="00845A0A"/>
    <w:rsid w:val="008606B0"/>
    <w:rsid w:val="00881097"/>
    <w:rsid w:val="00896F96"/>
    <w:rsid w:val="008B5686"/>
    <w:rsid w:val="008C595B"/>
    <w:rsid w:val="008F11CB"/>
    <w:rsid w:val="008F53E2"/>
    <w:rsid w:val="008F5E20"/>
    <w:rsid w:val="0092599B"/>
    <w:rsid w:val="00996E32"/>
    <w:rsid w:val="009C7BA8"/>
    <w:rsid w:val="009D1538"/>
    <w:rsid w:val="009D6133"/>
    <w:rsid w:val="009E529C"/>
    <w:rsid w:val="009F5CAF"/>
    <w:rsid w:val="00A054FD"/>
    <w:rsid w:val="00A17429"/>
    <w:rsid w:val="00A3764F"/>
    <w:rsid w:val="00A42E0A"/>
    <w:rsid w:val="00A43756"/>
    <w:rsid w:val="00A4749E"/>
    <w:rsid w:val="00A548B7"/>
    <w:rsid w:val="00A63022"/>
    <w:rsid w:val="00A84D21"/>
    <w:rsid w:val="00A94FE6"/>
    <w:rsid w:val="00AB621C"/>
    <w:rsid w:val="00AB7169"/>
    <w:rsid w:val="00AD43A6"/>
    <w:rsid w:val="00AF42F2"/>
    <w:rsid w:val="00AF71F3"/>
    <w:rsid w:val="00B16187"/>
    <w:rsid w:val="00B3076F"/>
    <w:rsid w:val="00B409AB"/>
    <w:rsid w:val="00B85CC2"/>
    <w:rsid w:val="00B90A54"/>
    <w:rsid w:val="00B96327"/>
    <w:rsid w:val="00BA4425"/>
    <w:rsid w:val="00BB6923"/>
    <w:rsid w:val="00BD3512"/>
    <w:rsid w:val="00BE1BB4"/>
    <w:rsid w:val="00BE46F6"/>
    <w:rsid w:val="00BF2C8E"/>
    <w:rsid w:val="00C004D9"/>
    <w:rsid w:val="00C0420C"/>
    <w:rsid w:val="00C25B77"/>
    <w:rsid w:val="00C26558"/>
    <w:rsid w:val="00C332A7"/>
    <w:rsid w:val="00C37E1F"/>
    <w:rsid w:val="00C60967"/>
    <w:rsid w:val="00C67061"/>
    <w:rsid w:val="00C75A32"/>
    <w:rsid w:val="00C94849"/>
    <w:rsid w:val="00CA47CE"/>
    <w:rsid w:val="00CC6B31"/>
    <w:rsid w:val="00CD576D"/>
    <w:rsid w:val="00CF37E9"/>
    <w:rsid w:val="00CF6896"/>
    <w:rsid w:val="00D10262"/>
    <w:rsid w:val="00D11E9F"/>
    <w:rsid w:val="00D12D6E"/>
    <w:rsid w:val="00D3125C"/>
    <w:rsid w:val="00D70A91"/>
    <w:rsid w:val="00D76ED5"/>
    <w:rsid w:val="00DA157D"/>
    <w:rsid w:val="00DA230B"/>
    <w:rsid w:val="00DA3078"/>
    <w:rsid w:val="00DB79D7"/>
    <w:rsid w:val="00DD2ACE"/>
    <w:rsid w:val="00DF08A7"/>
    <w:rsid w:val="00DF714D"/>
    <w:rsid w:val="00E10D04"/>
    <w:rsid w:val="00E138BB"/>
    <w:rsid w:val="00E2056C"/>
    <w:rsid w:val="00E21AF5"/>
    <w:rsid w:val="00E21CF4"/>
    <w:rsid w:val="00E3072A"/>
    <w:rsid w:val="00E4643D"/>
    <w:rsid w:val="00E603B1"/>
    <w:rsid w:val="00E60768"/>
    <w:rsid w:val="00E74203"/>
    <w:rsid w:val="00EA1333"/>
    <w:rsid w:val="00EB4078"/>
    <w:rsid w:val="00EB5188"/>
    <w:rsid w:val="00EB700B"/>
    <w:rsid w:val="00EC0488"/>
    <w:rsid w:val="00EE245F"/>
    <w:rsid w:val="00EF51A6"/>
    <w:rsid w:val="00F179BD"/>
    <w:rsid w:val="00F2598B"/>
    <w:rsid w:val="00F553C7"/>
    <w:rsid w:val="00F74D28"/>
    <w:rsid w:val="00F75142"/>
    <w:rsid w:val="00F82A81"/>
    <w:rsid w:val="00F8490A"/>
    <w:rsid w:val="00F91432"/>
    <w:rsid w:val="00FB610F"/>
    <w:rsid w:val="00FC78CE"/>
    <w:rsid w:val="00FD0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none [3206]">
      <v:stroke color="none [3206]" weight="1pt"/>
    </o:shapedefaults>
    <o:shapelayout v:ext="edit">
      <o:idmap v:ext="edit" data="1"/>
    </o:shapelayout>
  </w:shapeDefaults>
  <w:decimalSymbol w:val="."/>
  <w:listSeparator w:val=","/>
  <w14:docId w14:val="7FB00AD1"/>
  <w15:docId w15:val="{30B275DB-74B0-477D-8891-62D4039E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251F"/>
    <w:rPr>
      <w:sz w:val="24"/>
      <w:szCs w:val="24"/>
      <w:lang w:eastAsia="en-US"/>
    </w:rPr>
  </w:style>
  <w:style w:type="paragraph" w:styleId="Heading1">
    <w:name w:val="heading 1"/>
    <w:basedOn w:val="Normal"/>
    <w:next w:val="BodyText"/>
    <w:link w:val="Heading1Char"/>
    <w:qFormat/>
    <w:rsid w:val="000326C4"/>
    <w:pPr>
      <w:keepNext/>
      <w:keepLines/>
      <w:outlineLvl w:val="0"/>
    </w:pPr>
    <w:rPr>
      <w:b/>
      <w:bCs/>
      <w:color w:val="0091A5"/>
      <w:sz w:val="32"/>
      <w:szCs w:val="28"/>
    </w:rPr>
  </w:style>
  <w:style w:type="paragraph" w:styleId="Heading2">
    <w:name w:val="heading 2"/>
    <w:basedOn w:val="Normal"/>
    <w:next w:val="BodyText"/>
    <w:link w:val="Heading2Char"/>
    <w:qFormat/>
    <w:rsid w:val="000326C4"/>
    <w:pPr>
      <w:keepNext/>
      <w:keepLines/>
      <w:outlineLvl w:val="1"/>
    </w:pPr>
    <w:rPr>
      <w:b/>
      <w:bCs/>
      <w:color w:val="0091A5"/>
      <w:szCs w:val="26"/>
    </w:rPr>
  </w:style>
  <w:style w:type="paragraph" w:styleId="Heading3">
    <w:name w:val="heading 3"/>
    <w:basedOn w:val="Normal"/>
    <w:next w:val="BodyText"/>
    <w:link w:val="Heading3Char"/>
    <w:qFormat/>
    <w:rsid w:val="000326C4"/>
    <w:pPr>
      <w:keepNext/>
      <w:keepLines/>
      <w:outlineLvl w:val="2"/>
    </w:pPr>
    <w:rPr>
      <w:b/>
      <w:bCs/>
      <w:color w:val="3C3C41"/>
    </w:rPr>
  </w:style>
  <w:style w:type="paragraph" w:styleId="Heading4">
    <w:name w:val="heading 4"/>
    <w:basedOn w:val="Normal"/>
    <w:next w:val="BodyText"/>
    <w:link w:val="Heading4Char"/>
    <w:qFormat/>
    <w:rsid w:val="000326C4"/>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
    <w:name w:val="Table Style"/>
    <w:basedOn w:val="TableNormal"/>
    <w:uiPriority w:val="99"/>
    <w:semiHidden/>
    <w:rsid w:val="002D1C88"/>
    <w:tblPr>
      <w:tblBorders>
        <w:insideH w:val="single" w:sz="4" w:space="0" w:color="auto"/>
      </w:tblBorders>
      <w:tblCellMar>
        <w:top w:w="113" w:type="dxa"/>
      </w:tblCellMar>
    </w:tblPr>
    <w:trPr>
      <w:tblHeader/>
    </w:trPr>
    <w:tblStylePr w:type="firstRow">
      <w:rPr>
        <w:b w:val="0"/>
        <w:sz w:val="24"/>
      </w:rPr>
    </w:tblStylePr>
  </w:style>
  <w:style w:type="paragraph" w:styleId="BalloonText">
    <w:name w:val="Balloon Text"/>
    <w:basedOn w:val="Normal"/>
    <w:link w:val="BalloonTextChar"/>
    <w:semiHidden/>
    <w:rsid w:val="007B70A0"/>
    <w:rPr>
      <w:rFonts w:ascii="Tahoma" w:hAnsi="Tahoma" w:cs="Tahoma"/>
      <w:sz w:val="16"/>
      <w:szCs w:val="16"/>
    </w:rPr>
  </w:style>
  <w:style w:type="character" w:customStyle="1" w:styleId="BalloonTextChar">
    <w:name w:val="Balloon Text Char"/>
    <w:basedOn w:val="DefaultParagraphFont"/>
    <w:link w:val="BalloonText"/>
    <w:rsid w:val="003B1B95"/>
    <w:rPr>
      <w:rFonts w:ascii="Tahoma" w:hAnsi="Tahoma" w:cs="Tahoma"/>
      <w:sz w:val="16"/>
      <w:szCs w:val="16"/>
      <w:lang w:eastAsia="en-US"/>
    </w:rPr>
  </w:style>
  <w:style w:type="paragraph" w:styleId="Header">
    <w:name w:val="header"/>
    <w:basedOn w:val="Normal"/>
    <w:link w:val="HeaderChar"/>
    <w:semiHidden/>
    <w:rsid w:val="007B70A0"/>
    <w:pPr>
      <w:tabs>
        <w:tab w:val="center" w:pos="4513"/>
        <w:tab w:val="right" w:pos="9026"/>
      </w:tabs>
    </w:pPr>
  </w:style>
  <w:style w:type="character" w:customStyle="1" w:styleId="HeaderChar">
    <w:name w:val="Header Char"/>
    <w:basedOn w:val="DefaultParagraphFont"/>
    <w:link w:val="Header"/>
    <w:rsid w:val="003B1B95"/>
    <w:rPr>
      <w:rFonts w:ascii="Arial" w:hAnsi="Arial"/>
      <w:sz w:val="24"/>
      <w:szCs w:val="24"/>
      <w:lang w:eastAsia="en-US"/>
    </w:rPr>
  </w:style>
  <w:style w:type="paragraph" w:styleId="Footer">
    <w:name w:val="footer"/>
    <w:basedOn w:val="Normal"/>
    <w:link w:val="FooterChar"/>
    <w:semiHidden/>
    <w:rsid w:val="007B70A0"/>
    <w:pPr>
      <w:tabs>
        <w:tab w:val="center" w:pos="4513"/>
        <w:tab w:val="right" w:pos="9026"/>
      </w:tabs>
    </w:pPr>
  </w:style>
  <w:style w:type="character" w:customStyle="1" w:styleId="FooterChar">
    <w:name w:val="Footer Char"/>
    <w:basedOn w:val="DefaultParagraphFont"/>
    <w:link w:val="Footer"/>
    <w:rsid w:val="003B1B95"/>
    <w:rPr>
      <w:rFonts w:ascii="Arial" w:hAnsi="Arial"/>
      <w:sz w:val="24"/>
      <w:szCs w:val="24"/>
      <w:lang w:eastAsia="en-US"/>
    </w:rPr>
  </w:style>
  <w:style w:type="character" w:customStyle="1" w:styleId="Heading1Char">
    <w:name w:val="Heading 1 Char"/>
    <w:basedOn w:val="DefaultParagraphFont"/>
    <w:link w:val="Heading1"/>
    <w:rsid w:val="004236A1"/>
    <w:rPr>
      <w:rFonts w:ascii="Arial" w:hAnsi="Arial"/>
      <w:b/>
      <w:bCs/>
      <w:color w:val="0091A5"/>
      <w:sz w:val="32"/>
      <w:szCs w:val="28"/>
      <w:lang w:eastAsia="en-US"/>
    </w:rPr>
  </w:style>
  <w:style w:type="character" w:customStyle="1" w:styleId="Heading2Char">
    <w:name w:val="Heading 2 Char"/>
    <w:basedOn w:val="DefaultParagraphFont"/>
    <w:link w:val="Heading2"/>
    <w:rsid w:val="000326C4"/>
    <w:rPr>
      <w:rFonts w:ascii="Arial" w:eastAsia="Times New Roman" w:hAnsi="Arial" w:cs="Times New Roman"/>
      <w:b/>
      <w:bCs/>
      <w:color w:val="0091A5"/>
      <w:sz w:val="24"/>
      <w:szCs w:val="26"/>
      <w:lang w:eastAsia="en-US"/>
    </w:rPr>
  </w:style>
  <w:style w:type="character" w:customStyle="1" w:styleId="Heading3Char">
    <w:name w:val="Heading 3 Char"/>
    <w:basedOn w:val="DefaultParagraphFont"/>
    <w:link w:val="Heading3"/>
    <w:rsid w:val="000326C4"/>
    <w:rPr>
      <w:rFonts w:ascii="Arial" w:eastAsia="Times New Roman" w:hAnsi="Arial" w:cs="Times New Roman"/>
      <w:b/>
      <w:bCs/>
      <w:color w:val="3C3C41"/>
      <w:sz w:val="24"/>
      <w:szCs w:val="24"/>
      <w:lang w:eastAsia="en-US"/>
    </w:rPr>
  </w:style>
  <w:style w:type="character" w:customStyle="1" w:styleId="Heading4Char">
    <w:name w:val="Heading 4 Char"/>
    <w:basedOn w:val="DefaultParagraphFont"/>
    <w:link w:val="Heading4"/>
    <w:rsid w:val="000326C4"/>
    <w:rPr>
      <w:rFonts w:ascii="Arial" w:eastAsia="Times New Roman" w:hAnsi="Arial" w:cs="Times New Roman"/>
      <w:bCs/>
      <w:i/>
      <w:iCs/>
      <w:color w:val="3C3C41"/>
      <w:sz w:val="24"/>
      <w:szCs w:val="24"/>
      <w:lang w:eastAsia="en-US"/>
    </w:rPr>
  </w:style>
  <w:style w:type="paragraph" w:customStyle="1" w:styleId="Bullets">
    <w:name w:val="Bullets"/>
    <w:basedOn w:val="Normal"/>
    <w:qFormat/>
    <w:rsid w:val="000326C4"/>
    <w:pPr>
      <w:numPr>
        <w:numId w:val="14"/>
      </w:numPr>
    </w:pPr>
    <w:rPr>
      <w:color w:val="000000"/>
    </w:rPr>
  </w:style>
  <w:style w:type="paragraph" w:styleId="BodyText">
    <w:name w:val="Body Text"/>
    <w:basedOn w:val="Normal"/>
    <w:link w:val="BodyTextChar"/>
    <w:qFormat/>
    <w:rsid w:val="000326C4"/>
    <w:rPr>
      <w:color w:val="000000"/>
    </w:rPr>
  </w:style>
  <w:style w:type="character" w:customStyle="1" w:styleId="BodyTextChar">
    <w:name w:val="Body Text Char"/>
    <w:basedOn w:val="DefaultParagraphFont"/>
    <w:link w:val="BodyText"/>
    <w:rsid w:val="000326C4"/>
    <w:rPr>
      <w:rFonts w:ascii="Arial" w:hAnsi="Arial"/>
      <w:color w:val="000000"/>
      <w:sz w:val="24"/>
      <w:szCs w:val="24"/>
      <w:lang w:eastAsia="en-US"/>
    </w:rPr>
  </w:style>
  <w:style w:type="paragraph" w:customStyle="1" w:styleId="Numbering">
    <w:name w:val="Numbering"/>
    <w:basedOn w:val="Normal"/>
    <w:qFormat/>
    <w:rsid w:val="00CC6B31"/>
    <w:pPr>
      <w:numPr>
        <w:numId w:val="7"/>
      </w:numPr>
    </w:pPr>
  </w:style>
  <w:style w:type="table" w:customStyle="1" w:styleId="Table">
    <w:name w:val="Table"/>
    <w:basedOn w:val="TableNormal"/>
    <w:uiPriority w:val="99"/>
    <w:rsid w:val="00D10262"/>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character" w:styleId="Hyperlink">
    <w:name w:val="Hyperlink"/>
    <w:basedOn w:val="DefaultParagraphFont"/>
    <w:semiHidden/>
    <w:rsid w:val="007B70A0"/>
    <w:rPr>
      <w:color w:val="2D962D"/>
      <w:u w:val="single"/>
    </w:rPr>
  </w:style>
  <w:style w:type="table" w:styleId="TableGrid">
    <w:name w:val="Table Grid"/>
    <w:basedOn w:val="TableNormal"/>
    <w:uiPriority w:val="39"/>
    <w:rsid w:val="0078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15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D576D"/>
    <w:rPr>
      <w:sz w:val="16"/>
      <w:szCs w:val="16"/>
    </w:rPr>
  </w:style>
  <w:style w:type="paragraph" w:styleId="CommentText">
    <w:name w:val="annotation text"/>
    <w:basedOn w:val="Normal"/>
    <w:link w:val="CommentTextChar"/>
    <w:semiHidden/>
    <w:unhideWhenUsed/>
    <w:rsid w:val="00CD576D"/>
    <w:rPr>
      <w:sz w:val="20"/>
      <w:szCs w:val="20"/>
    </w:rPr>
  </w:style>
  <w:style w:type="character" w:customStyle="1" w:styleId="CommentTextChar">
    <w:name w:val="Comment Text Char"/>
    <w:basedOn w:val="DefaultParagraphFont"/>
    <w:link w:val="CommentText"/>
    <w:semiHidden/>
    <w:rsid w:val="00CD576D"/>
    <w:rPr>
      <w:lang w:eastAsia="en-US"/>
    </w:rPr>
  </w:style>
  <w:style w:type="paragraph" w:styleId="CommentSubject">
    <w:name w:val="annotation subject"/>
    <w:basedOn w:val="CommentText"/>
    <w:next w:val="CommentText"/>
    <w:link w:val="CommentSubjectChar"/>
    <w:semiHidden/>
    <w:unhideWhenUsed/>
    <w:rsid w:val="00CD576D"/>
    <w:rPr>
      <w:b/>
      <w:bCs/>
    </w:rPr>
  </w:style>
  <w:style w:type="character" w:customStyle="1" w:styleId="CommentSubjectChar">
    <w:name w:val="Comment Subject Char"/>
    <w:basedOn w:val="CommentTextChar"/>
    <w:link w:val="CommentSubject"/>
    <w:semiHidden/>
    <w:rsid w:val="00CD576D"/>
    <w:rPr>
      <w:b/>
      <w:bCs/>
      <w:lang w:eastAsia="en-US"/>
    </w:rPr>
  </w:style>
  <w:style w:type="paragraph" w:styleId="NoSpacing">
    <w:name w:val="No Spacing"/>
    <w:uiPriority w:val="1"/>
    <w:qFormat/>
    <w:rsid w:val="00466A44"/>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C0420C"/>
    <w:pPr>
      <w:spacing w:before="100" w:beforeAutospacing="1" w:after="100" w:afterAutospacing="1"/>
    </w:pPr>
    <w:rPr>
      <w:rFonts w:ascii="Times New Roman" w:hAnsi="Times New Roman"/>
      <w:lang w:eastAsia="en-GB"/>
    </w:rPr>
  </w:style>
  <w:style w:type="paragraph" w:customStyle="1" w:styleId="xmsonormal">
    <w:name w:val="x_msonormal"/>
    <w:basedOn w:val="Normal"/>
    <w:uiPriority w:val="99"/>
    <w:rsid w:val="00C0420C"/>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69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2067">
      <w:bodyDiv w:val="1"/>
      <w:marLeft w:val="0"/>
      <w:marRight w:val="0"/>
      <w:marTop w:val="0"/>
      <w:marBottom w:val="0"/>
      <w:divBdr>
        <w:top w:val="none" w:sz="0" w:space="0" w:color="auto"/>
        <w:left w:val="none" w:sz="0" w:space="0" w:color="auto"/>
        <w:bottom w:val="none" w:sz="0" w:space="0" w:color="auto"/>
        <w:right w:val="none" w:sz="0" w:space="0" w:color="auto"/>
      </w:divBdr>
    </w:div>
    <w:div w:id="398216348">
      <w:bodyDiv w:val="1"/>
      <w:marLeft w:val="0"/>
      <w:marRight w:val="0"/>
      <w:marTop w:val="0"/>
      <w:marBottom w:val="0"/>
      <w:divBdr>
        <w:top w:val="none" w:sz="0" w:space="0" w:color="auto"/>
        <w:left w:val="none" w:sz="0" w:space="0" w:color="auto"/>
        <w:bottom w:val="none" w:sz="0" w:space="0" w:color="auto"/>
        <w:right w:val="none" w:sz="0" w:space="0" w:color="auto"/>
      </w:divBdr>
      <w:divsChild>
        <w:div w:id="1732536895">
          <w:marLeft w:val="0"/>
          <w:marRight w:val="0"/>
          <w:marTop w:val="0"/>
          <w:marBottom w:val="0"/>
          <w:divBdr>
            <w:top w:val="none" w:sz="0" w:space="0" w:color="auto"/>
            <w:left w:val="none" w:sz="0" w:space="0" w:color="auto"/>
            <w:bottom w:val="none" w:sz="0" w:space="0" w:color="auto"/>
            <w:right w:val="none" w:sz="0" w:space="0" w:color="auto"/>
          </w:divBdr>
          <w:divsChild>
            <w:div w:id="1754162319">
              <w:marLeft w:val="0"/>
              <w:marRight w:val="0"/>
              <w:marTop w:val="0"/>
              <w:marBottom w:val="0"/>
              <w:divBdr>
                <w:top w:val="none" w:sz="0" w:space="0" w:color="auto"/>
                <w:left w:val="none" w:sz="0" w:space="0" w:color="auto"/>
                <w:bottom w:val="none" w:sz="0" w:space="0" w:color="auto"/>
                <w:right w:val="none" w:sz="0" w:space="0" w:color="auto"/>
              </w:divBdr>
              <w:divsChild>
                <w:div w:id="392581275">
                  <w:marLeft w:val="0"/>
                  <w:marRight w:val="0"/>
                  <w:marTop w:val="0"/>
                  <w:marBottom w:val="0"/>
                  <w:divBdr>
                    <w:top w:val="none" w:sz="0" w:space="0" w:color="auto"/>
                    <w:left w:val="none" w:sz="0" w:space="0" w:color="auto"/>
                    <w:bottom w:val="none" w:sz="0" w:space="0" w:color="auto"/>
                    <w:right w:val="none" w:sz="0" w:space="0" w:color="auto"/>
                  </w:divBdr>
                  <w:divsChild>
                    <w:div w:id="956790619">
                      <w:marLeft w:val="0"/>
                      <w:marRight w:val="0"/>
                      <w:marTop w:val="0"/>
                      <w:marBottom w:val="0"/>
                      <w:divBdr>
                        <w:top w:val="none" w:sz="0" w:space="0" w:color="auto"/>
                        <w:left w:val="none" w:sz="0" w:space="0" w:color="auto"/>
                        <w:bottom w:val="none" w:sz="0" w:space="0" w:color="auto"/>
                        <w:right w:val="none" w:sz="0" w:space="0" w:color="auto"/>
                      </w:divBdr>
                      <w:divsChild>
                        <w:div w:id="1047609737">
                          <w:marLeft w:val="0"/>
                          <w:marRight w:val="0"/>
                          <w:marTop w:val="0"/>
                          <w:marBottom w:val="0"/>
                          <w:divBdr>
                            <w:top w:val="none" w:sz="0" w:space="0" w:color="auto"/>
                            <w:left w:val="none" w:sz="0" w:space="0" w:color="auto"/>
                            <w:bottom w:val="none" w:sz="0" w:space="0" w:color="auto"/>
                            <w:right w:val="none" w:sz="0" w:space="0" w:color="auto"/>
                          </w:divBdr>
                          <w:divsChild>
                            <w:div w:id="1238904580">
                              <w:marLeft w:val="2700"/>
                              <w:marRight w:val="3960"/>
                              <w:marTop w:val="0"/>
                              <w:marBottom w:val="0"/>
                              <w:divBdr>
                                <w:top w:val="none" w:sz="0" w:space="0" w:color="auto"/>
                                <w:left w:val="none" w:sz="0" w:space="0" w:color="auto"/>
                                <w:bottom w:val="none" w:sz="0" w:space="0" w:color="auto"/>
                                <w:right w:val="none" w:sz="0" w:space="0" w:color="auto"/>
                              </w:divBdr>
                              <w:divsChild>
                                <w:div w:id="1238519905">
                                  <w:marLeft w:val="0"/>
                                  <w:marRight w:val="0"/>
                                  <w:marTop w:val="0"/>
                                  <w:marBottom w:val="0"/>
                                  <w:divBdr>
                                    <w:top w:val="none" w:sz="0" w:space="0" w:color="auto"/>
                                    <w:left w:val="none" w:sz="0" w:space="0" w:color="auto"/>
                                    <w:bottom w:val="none" w:sz="0" w:space="0" w:color="auto"/>
                                    <w:right w:val="none" w:sz="0" w:space="0" w:color="auto"/>
                                  </w:divBdr>
                                  <w:divsChild>
                                    <w:div w:id="1406806948">
                                      <w:marLeft w:val="0"/>
                                      <w:marRight w:val="0"/>
                                      <w:marTop w:val="0"/>
                                      <w:marBottom w:val="0"/>
                                      <w:divBdr>
                                        <w:top w:val="none" w:sz="0" w:space="0" w:color="auto"/>
                                        <w:left w:val="none" w:sz="0" w:space="0" w:color="auto"/>
                                        <w:bottom w:val="none" w:sz="0" w:space="0" w:color="auto"/>
                                        <w:right w:val="none" w:sz="0" w:space="0" w:color="auto"/>
                                      </w:divBdr>
                                      <w:divsChild>
                                        <w:div w:id="834226010">
                                          <w:marLeft w:val="0"/>
                                          <w:marRight w:val="0"/>
                                          <w:marTop w:val="0"/>
                                          <w:marBottom w:val="0"/>
                                          <w:divBdr>
                                            <w:top w:val="none" w:sz="0" w:space="0" w:color="auto"/>
                                            <w:left w:val="none" w:sz="0" w:space="0" w:color="auto"/>
                                            <w:bottom w:val="none" w:sz="0" w:space="0" w:color="auto"/>
                                            <w:right w:val="none" w:sz="0" w:space="0" w:color="auto"/>
                                          </w:divBdr>
                                          <w:divsChild>
                                            <w:div w:id="35812782">
                                              <w:marLeft w:val="0"/>
                                              <w:marRight w:val="0"/>
                                              <w:marTop w:val="90"/>
                                              <w:marBottom w:val="0"/>
                                              <w:divBdr>
                                                <w:top w:val="none" w:sz="0" w:space="0" w:color="auto"/>
                                                <w:left w:val="none" w:sz="0" w:space="0" w:color="auto"/>
                                                <w:bottom w:val="none" w:sz="0" w:space="0" w:color="auto"/>
                                                <w:right w:val="none" w:sz="0" w:space="0" w:color="auto"/>
                                              </w:divBdr>
                                              <w:divsChild>
                                                <w:div w:id="175269388">
                                                  <w:marLeft w:val="0"/>
                                                  <w:marRight w:val="0"/>
                                                  <w:marTop w:val="0"/>
                                                  <w:marBottom w:val="405"/>
                                                  <w:divBdr>
                                                    <w:top w:val="none" w:sz="0" w:space="0" w:color="auto"/>
                                                    <w:left w:val="none" w:sz="0" w:space="0" w:color="auto"/>
                                                    <w:bottom w:val="none" w:sz="0" w:space="0" w:color="auto"/>
                                                    <w:right w:val="none" w:sz="0" w:space="0" w:color="auto"/>
                                                  </w:divBdr>
                                                  <w:divsChild>
                                                    <w:div w:id="678625827">
                                                      <w:marLeft w:val="0"/>
                                                      <w:marRight w:val="0"/>
                                                      <w:marTop w:val="0"/>
                                                      <w:marBottom w:val="0"/>
                                                      <w:divBdr>
                                                        <w:top w:val="none" w:sz="0" w:space="0" w:color="auto"/>
                                                        <w:left w:val="none" w:sz="0" w:space="0" w:color="auto"/>
                                                        <w:bottom w:val="none" w:sz="0" w:space="0" w:color="auto"/>
                                                        <w:right w:val="none" w:sz="0" w:space="0" w:color="auto"/>
                                                      </w:divBdr>
                                                      <w:divsChild>
                                                        <w:div w:id="31227604">
                                                          <w:marLeft w:val="0"/>
                                                          <w:marRight w:val="0"/>
                                                          <w:marTop w:val="0"/>
                                                          <w:marBottom w:val="0"/>
                                                          <w:divBdr>
                                                            <w:top w:val="none" w:sz="0" w:space="0" w:color="auto"/>
                                                            <w:left w:val="none" w:sz="0" w:space="0" w:color="auto"/>
                                                            <w:bottom w:val="none" w:sz="0" w:space="0" w:color="auto"/>
                                                            <w:right w:val="none" w:sz="0" w:space="0" w:color="auto"/>
                                                          </w:divBdr>
                                                          <w:divsChild>
                                                            <w:div w:id="524289695">
                                                              <w:marLeft w:val="0"/>
                                                              <w:marRight w:val="0"/>
                                                              <w:marTop w:val="0"/>
                                                              <w:marBottom w:val="0"/>
                                                              <w:divBdr>
                                                                <w:top w:val="none" w:sz="0" w:space="0" w:color="auto"/>
                                                                <w:left w:val="none" w:sz="0" w:space="0" w:color="auto"/>
                                                                <w:bottom w:val="none" w:sz="0" w:space="0" w:color="auto"/>
                                                                <w:right w:val="none" w:sz="0" w:space="0" w:color="auto"/>
                                                              </w:divBdr>
                                                              <w:divsChild>
                                                                <w:div w:id="1848789975">
                                                                  <w:marLeft w:val="0"/>
                                                                  <w:marRight w:val="0"/>
                                                                  <w:marTop w:val="0"/>
                                                                  <w:marBottom w:val="0"/>
                                                                  <w:divBdr>
                                                                    <w:top w:val="none" w:sz="0" w:space="0" w:color="auto"/>
                                                                    <w:left w:val="none" w:sz="0" w:space="0" w:color="auto"/>
                                                                    <w:bottom w:val="none" w:sz="0" w:space="0" w:color="auto"/>
                                                                    <w:right w:val="none" w:sz="0" w:space="0" w:color="auto"/>
                                                                  </w:divBdr>
                                                                  <w:divsChild>
                                                                    <w:div w:id="1433163812">
                                                                      <w:marLeft w:val="0"/>
                                                                      <w:marRight w:val="0"/>
                                                                      <w:marTop w:val="0"/>
                                                                      <w:marBottom w:val="0"/>
                                                                      <w:divBdr>
                                                                        <w:top w:val="none" w:sz="0" w:space="0" w:color="auto"/>
                                                                        <w:left w:val="none" w:sz="0" w:space="0" w:color="auto"/>
                                                                        <w:bottom w:val="none" w:sz="0" w:space="0" w:color="auto"/>
                                                                        <w:right w:val="none" w:sz="0" w:space="0" w:color="auto"/>
                                                                      </w:divBdr>
                                                                      <w:divsChild>
                                                                        <w:div w:id="1237781974">
                                                                          <w:marLeft w:val="0"/>
                                                                          <w:marRight w:val="0"/>
                                                                          <w:marTop w:val="0"/>
                                                                          <w:marBottom w:val="0"/>
                                                                          <w:divBdr>
                                                                            <w:top w:val="none" w:sz="0" w:space="0" w:color="auto"/>
                                                                            <w:left w:val="none" w:sz="0" w:space="0" w:color="auto"/>
                                                                            <w:bottom w:val="none" w:sz="0" w:space="0" w:color="auto"/>
                                                                            <w:right w:val="none" w:sz="0" w:space="0" w:color="auto"/>
                                                                          </w:divBdr>
                                                                          <w:divsChild>
                                                                            <w:div w:id="413817053">
                                                                              <w:marLeft w:val="0"/>
                                                                              <w:marRight w:val="0"/>
                                                                              <w:marTop w:val="0"/>
                                                                              <w:marBottom w:val="0"/>
                                                                              <w:divBdr>
                                                                                <w:top w:val="none" w:sz="0" w:space="0" w:color="auto"/>
                                                                                <w:left w:val="none" w:sz="0" w:space="0" w:color="auto"/>
                                                                                <w:bottom w:val="none" w:sz="0" w:space="0" w:color="auto"/>
                                                                                <w:right w:val="none" w:sz="0" w:space="0" w:color="auto"/>
                                                                              </w:divBdr>
                                                                              <w:divsChild>
                                                                                <w:div w:id="552011387">
                                                                                  <w:marLeft w:val="0"/>
                                                                                  <w:marRight w:val="0"/>
                                                                                  <w:marTop w:val="0"/>
                                                                                  <w:marBottom w:val="0"/>
                                                                                  <w:divBdr>
                                                                                    <w:top w:val="none" w:sz="0" w:space="0" w:color="auto"/>
                                                                                    <w:left w:val="none" w:sz="0" w:space="0" w:color="auto"/>
                                                                                    <w:bottom w:val="none" w:sz="0" w:space="0" w:color="auto"/>
                                                                                    <w:right w:val="none" w:sz="0" w:space="0" w:color="auto"/>
                                                                                  </w:divBdr>
                                                                                  <w:divsChild>
                                                                                    <w:div w:id="15089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087718">
      <w:bodyDiv w:val="1"/>
      <w:marLeft w:val="0"/>
      <w:marRight w:val="0"/>
      <w:marTop w:val="0"/>
      <w:marBottom w:val="0"/>
      <w:divBdr>
        <w:top w:val="none" w:sz="0" w:space="0" w:color="auto"/>
        <w:left w:val="none" w:sz="0" w:space="0" w:color="auto"/>
        <w:bottom w:val="none" w:sz="0" w:space="0" w:color="auto"/>
        <w:right w:val="none" w:sz="0" w:space="0" w:color="auto"/>
      </w:divBdr>
    </w:div>
    <w:div w:id="693463908">
      <w:bodyDiv w:val="1"/>
      <w:marLeft w:val="0"/>
      <w:marRight w:val="0"/>
      <w:marTop w:val="0"/>
      <w:marBottom w:val="0"/>
      <w:divBdr>
        <w:top w:val="none" w:sz="0" w:space="0" w:color="auto"/>
        <w:left w:val="none" w:sz="0" w:space="0" w:color="auto"/>
        <w:bottom w:val="none" w:sz="0" w:space="0" w:color="auto"/>
        <w:right w:val="none" w:sz="0" w:space="0" w:color="auto"/>
      </w:divBdr>
    </w:div>
    <w:div w:id="734164012">
      <w:bodyDiv w:val="1"/>
      <w:marLeft w:val="0"/>
      <w:marRight w:val="0"/>
      <w:marTop w:val="0"/>
      <w:marBottom w:val="0"/>
      <w:divBdr>
        <w:top w:val="none" w:sz="0" w:space="0" w:color="auto"/>
        <w:left w:val="none" w:sz="0" w:space="0" w:color="auto"/>
        <w:bottom w:val="none" w:sz="0" w:space="0" w:color="auto"/>
        <w:right w:val="none" w:sz="0" w:space="0" w:color="auto"/>
      </w:divBdr>
    </w:div>
    <w:div w:id="1001275187">
      <w:bodyDiv w:val="1"/>
      <w:marLeft w:val="0"/>
      <w:marRight w:val="0"/>
      <w:marTop w:val="0"/>
      <w:marBottom w:val="0"/>
      <w:divBdr>
        <w:top w:val="none" w:sz="0" w:space="0" w:color="auto"/>
        <w:left w:val="none" w:sz="0" w:space="0" w:color="auto"/>
        <w:bottom w:val="none" w:sz="0" w:space="0" w:color="auto"/>
        <w:right w:val="none" w:sz="0" w:space="0" w:color="auto"/>
      </w:divBdr>
    </w:div>
    <w:div w:id="1769957696">
      <w:bodyDiv w:val="1"/>
      <w:marLeft w:val="0"/>
      <w:marRight w:val="0"/>
      <w:marTop w:val="0"/>
      <w:marBottom w:val="0"/>
      <w:divBdr>
        <w:top w:val="none" w:sz="0" w:space="0" w:color="auto"/>
        <w:left w:val="none" w:sz="0" w:space="0" w:color="auto"/>
        <w:bottom w:val="none" w:sz="0" w:space="0" w:color="auto"/>
        <w:right w:val="none" w:sz="0" w:space="0" w:color="auto"/>
      </w:divBdr>
      <w:divsChild>
        <w:div w:id="1186096007">
          <w:marLeft w:val="0"/>
          <w:marRight w:val="0"/>
          <w:marTop w:val="0"/>
          <w:marBottom w:val="0"/>
          <w:divBdr>
            <w:top w:val="none" w:sz="0" w:space="0" w:color="auto"/>
            <w:left w:val="none" w:sz="0" w:space="0" w:color="auto"/>
            <w:bottom w:val="none" w:sz="0" w:space="0" w:color="auto"/>
            <w:right w:val="none" w:sz="0" w:space="0" w:color="auto"/>
          </w:divBdr>
          <w:divsChild>
            <w:div w:id="802507012">
              <w:marLeft w:val="0"/>
              <w:marRight w:val="0"/>
              <w:marTop w:val="0"/>
              <w:marBottom w:val="0"/>
              <w:divBdr>
                <w:top w:val="none" w:sz="0" w:space="0" w:color="auto"/>
                <w:left w:val="none" w:sz="0" w:space="0" w:color="auto"/>
                <w:bottom w:val="none" w:sz="0" w:space="0" w:color="auto"/>
                <w:right w:val="none" w:sz="0" w:space="0" w:color="auto"/>
              </w:divBdr>
              <w:divsChild>
                <w:div w:id="1751462229">
                  <w:marLeft w:val="0"/>
                  <w:marRight w:val="0"/>
                  <w:marTop w:val="0"/>
                  <w:marBottom w:val="0"/>
                  <w:divBdr>
                    <w:top w:val="none" w:sz="0" w:space="0" w:color="auto"/>
                    <w:left w:val="none" w:sz="0" w:space="0" w:color="auto"/>
                    <w:bottom w:val="none" w:sz="0" w:space="0" w:color="auto"/>
                    <w:right w:val="none" w:sz="0" w:space="0" w:color="auto"/>
                  </w:divBdr>
                  <w:divsChild>
                    <w:div w:id="1211917045">
                      <w:marLeft w:val="0"/>
                      <w:marRight w:val="0"/>
                      <w:marTop w:val="0"/>
                      <w:marBottom w:val="0"/>
                      <w:divBdr>
                        <w:top w:val="none" w:sz="0" w:space="0" w:color="auto"/>
                        <w:left w:val="none" w:sz="0" w:space="0" w:color="auto"/>
                        <w:bottom w:val="none" w:sz="0" w:space="0" w:color="auto"/>
                        <w:right w:val="none" w:sz="0" w:space="0" w:color="auto"/>
                      </w:divBdr>
                      <w:divsChild>
                        <w:div w:id="1130975666">
                          <w:marLeft w:val="0"/>
                          <w:marRight w:val="0"/>
                          <w:marTop w:val="0"/>
                          <w:marBottom w:val="0"/>
                          <w:divBdr>
                            <w:top w:val="none" w:sz="0" w:space="0" w:color="auto"/>
                            <w:left w:val="none" w:sz="0" w:space="0" w:color="auto"/>
                            <w:bottom w:val="none" w:sz="0" w:space="0" w:color="auto"/>
                            <w:right w:val="none" w:sz="0" w:space="0" w:color="auto"/>
                          </w:divBdr>
                          <w:divsChild>
                            <w:div w:id="1302812710">
                              <w:marLeft w:val="2700"/>
                              <w:marRight w:val="3960"/>
                              <w:marTop w:val="0"/>
                              <w:marBottom w:val="0"/>
                              <w:divBdr>
                                <w:top w:val="none" w:sz="0" w:space="0" w:color="auto"/>
                                <w:left w:val="none" w:sz="0" w:space="0" w:color="auto"/>
                                <w:bottom w:val="none" w:sz="0" w:space="0" w:color="auto"/>
                                <w:right w:val="none" w:sz="0" w:space="0" w:color="auto"/>
                              </w:divBdr>
                              <w:divsChild>
                                <w:div w:id="868033437">
                                  <w:marLeft w:val="0"/>
                                  <w:marRight w:val="0"/>
                                  <w:marTop w:val="0"/>
                                  <w:marBottom w:val="0"/>
                                  <w:divBdr>
                                    <w:top w:val="none" w:sz="0" w:space="0" w:color="auto"/>
                                    <w:left w:val="none" w:sz="0" w:space="0" w:color="auto"/>
                                    <w:bottom w:val="none" w:sz="0" w:space="0" w:color="auto"/>
                                    <w:right w:val="none" w:sz="0" w:space="0" w:color="auto"/>
                                  </w:divBdr>
                                  <w:divsChild>
                                    <w:div w:id="1553073344">
                                      <w:marLeft w:val="0"/>
                                      <w:marRight w:val="0"/>
                                      <w:marTop w:val="0"/>
                                      <w:marBottom w:val="0"/>
                                      <w:divBdr>
                                        <w:top w:val="none" w:sz="0" w:space="0" w:color="auto"/>
                                        <w:left w:val="none" w:sz="0" w:space="0" w:color="auto"/>
                                        <w:bottom w:val="none" w:sz="0" w:space="0" w:color="auto"/>
                                        <w:right w:val="none" w:sz="0" w:space="0" w:color="auto"/>
                                      </w:divBdr>
                                      <w:divsChild>
                                        <w:div w:id="1667435780">
                                          <w:marLeft w:val="0"/>
                                          <w:marRight w:val="0"/>
                                          <w:marTop w:val="0"/>
                                          <w:marBottom w:val="0"/>
                                          <w:divBdr>
                                            <w:top w:val="none" w:sz="0" w:space="0" w:color="auto"/>
                                            <w:left w:val="none" w:sz="0" w:space="0" w:color="auto"/>
                                            <w:bottom w:val="none" w:sz="0" w:space="0" w:color="auto"/>
                                            <w:right w:val="none" w:sz="0" w:space="0" w:color="auto"/>
                                          </w:divBdr>
                                          <w:divsChild>
                                            <w:div w:id="694843576">
                                              <w:marLeft w:val="0"/>
                                              <w:marRight w:val="0"/>
                                              <w:marTop w:val="90"/>
                                              <w:marBottom w:val="0"/>
                                              <w:divBdr>
                                                <w:top w:val="none" w:sz="0" w:space="0" w:color="auto"/>
                                                <w:left w:val="none" w:sz="0" w:space="0" w:color="auto"/>
                                                <w:bottom w:val="none" w:sz="0" w:space="0" w:color="auto"/>
                                                <w:right w:val="none" w:sz="0" w:space="0" w:color="auto"/>
                                              </w:divBdr>
                                              <w:divsChild>
                                                <w:div w:id="1171411855">
                                                  <w:marLeft w:val="0"/>
                                                  <w:marRight w:val="0"/>
                                                  <w:marTop w:val="0"/>
                                                  <w:marBottom w:val="405"/>
                                                  <w:divBdr>
                                                    <w:top w:val="none" w:sz="0" w:space="0" w:color="auto"/>
                                                    <w:left w:val="none" w:sz="0" w:space="0" w:color="auto"/>
                                                    <w:bottom w:val="none" w:sz="0" w:space="0" w:color="auto"/>
                                                    <w:right w:val="none" w:sz="0" w:space="0" w:color="auto"/>
                                                  </w:divBdr>
                                                  <w:divsChild>
                                                    <w:div w:id="267615823">
                                                      <w:marLeft w:val="0"/>
                                                      <w:marRight w:val="0"/>
                                                      <w:marTop w:val="0"/>
                                                      <w:marBottom w:val="0"/>
                                                      <w:divBdr>
                                                        <w:top w:val="none" w:sz="0" w:space="0" w:color="auto"/>
                                                        <w:left w:val="none" w:sz="0" w:space="0" w:color="auto"/>
                                                        <w:bottom w:val="none" w:sz="0" w:space="0" w:color="auto"/>
                                                        <w:right w:val="none" w:sz="0" w:space="0" w:color="auto"/>
                                                      </w:divBdr>
                                                      <w:divsChild>
                                                        <w:div w:id="1528328911">
                                                          <w:marLeft w:val="0"/>
                                                          <w:marRight w:val="0"/>
                                                          <w:marTop w:val="0"/>
                                                          <w:marBottom w:val="0"/>
                                                          <w:divBdr>
                                                            <w:top w:val="none" w:sz="0" w:space="0" w:color="auto"/>
                                                            <w:left w:val="none" w:sz="0" w:space="0" w:color="auto"/>
                                                            <w:bottom w:val="none" w:sz="0" w:space="0" w:color="auto"/>
                                                            <w:right w:val="none" w:sz="0" w:space="0" w:color="auto"/>
                                                          </w:divBdr>
                                                          <w:divsChild>
                                                            <w:div w:id="360252195">
                                                              <w:marLeft w:val="0"/>
                                                              <w:marRight w:val="0"/>
                                                              <w:marTop w:val="0"/>
                                                              <w:marBottom w:val="0"/>
                                                              <w:divBdr>
                                                                <w:top w:val="none" w:sz="0" w:space="0" w:color="auto"/>
                                                                <w:left w:val="none" w:sz="0" w:space="0" w:color="auto"/>
                                                                <w:bottom w:val="none" w:sz="0" w:space="0" w:color="auto"/>
                                                                <w:right w:val="none" w:sz="0" w:space="0" w:color="auto"/>
                                                              </w:divBdr>
                                                              <w:divsChild>
                                                                <w:div w:id="1322736240">
                                                                  <w:marLeft w:val="0"/>
                                                                  <w:marRight w:val="0"/>
                                                                  <w:marTop w:val="0"/>
                                                                  <w:marBottom w:val="0"/>
                                                                  <w:divBdr>
                                                                    <w:top w:val="none" w:sz="0" w:space="0" w:color="auto"/>
                                                                    <w:left w:val="none" w:sz="0" w:space="0" w:color="auto"/>
                                                                    <w:bottom w:val="none" w:sz="0" w:space="0" w:color="auto"/>
                                                                    <w:right w:val="none" w:sz="0" w:space="0" w:color="auto"/>
                                                                  </w:divBdr>
                                                                  <w:divsChild>
                                                                    <w:div w:id="457382302">
                                                                      <w:marLeft w:val="0"/>
                                                                      <w:marRight w:val="0"/>
                                                                      <w:marTop w:val="0"/>
                                                                      <w:marBottom w:val="0"/>
                                                                      <w:divBdr>
                                                                        <w:top w:val="none" w:sz="0" w:space="0" w:color="auto"/>
                                                                        <w:left w:val="none" w:sz="0" w:space="0" w:color="auto"/>
                                                                        <w:bottom w:val="none" w:sz="0" w:space="0" w:color="auto"/>
                                                                        <w:right w:val="none" w:sz="0" w:space="0" w:color="auto"/>
                                                                      </w:divBdr>
                                                                      <w:divsChild>
                                                                        <w:div w:id="400567186">
                                                                          <w:marLeft w:val="0"/>
                                                                          <w:marRight w:val="0"/>
                                                                          <w:marTop w:val="0"/>
                                                                          <w:marBottom w:val="0"/>
                                                                          <w:divBdr>
                                                                            <w:top w:val="none" w:sz="0" w:space="0" w:color="auto"/>
                                                                            <w:left w:val="none" w:sz="0" w:space="0" w:color="auto"/>
                                                                            <w:bottom w:val="none" w:sz="0" w:space="0" w:color="auto"/>
                                                                            <w:right w:val="none" w:sz="0" w:space="0" w:color="auto"/>
                                                                          </w:divBdr>
                                                                          <w:divsChild>
                                                                            <w:div w:id="690566548">
                                                                              <w:marLeft w:val="0"/>
                                                                              <w:marRight w:val="0"/>
                                                                              <w:marTop w:val="0"/>
                                                                              <w:marBottom w:val="0"/>
                                                                              <w:divBdr>
                                                                                <w:top w:val="none" w:sz="0" w:space="0" w:color="auto"/>
                                                                                <w:left w:val="none" w:sz="0" w:space="0" w:color="auto"/>
                                                                                <w:bottom w:val="none" w:sz="0" w:space="0" w:color="auto"/>
                                                                                <w:right w:val="none" w:sz="0" w:space="0" w:color="auto"/>
                                                                              </w:divBdr>
                                                                              <w:divsChild>
                                                                                <w:div w:id="225337385">
                                                                                  <w:marLeft w:val="0"/>
                                                                                  <w:marRight w:val="0"/>
                                                                                  <w:marTop w:val="0"/>
                                                                                  <w:marBottom w:val="0"/>
                                                                                  <w:divBdr>
                                                                                    <w:top w:val="none" w:sz="0" w:space="0" w:color="auto"/>
                                                                                    <w:left w:val="none" w:sz="0" w:space="0" w:color="auto"/>
                                                                                    <w:bottom w:val="none" w:sz="0" w:space="0" w:color="auto"/>
                                                                                    <w:right w:val="none" w:sz="0" w:space="0" w:color="auto"/>
                                                                                  </w:divBdr>
                                                                                  <w:divsChild>
                                                                                    <w:div w:id="17292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rth.wales.ppc@cyfoethnaturiolcymru.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rmitreceiptcentre@naturalresourceswal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obel.moore\AppData\Local\Microsoft\Windows\INetCache\Content.Outlook\3AO7FW8M\200318%20Amended%20SRoC%20Briefing%20Note+SN%20+CM%20+MPJ%20(003).dotx" TargetMode="External"/></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B08B93615024CABBFA3E124C7C707" ma:contentTypeVersion="13" ma:contentTypeDescription="Create a new document." ma:contentTypeScope="" ma:versionID="cd66921b4a064dcc09c1b44a48c1f10c">
  <xsd:schema xmlns:xsd="http://www.w3.org/2001/XMLSchema" xmlns:xs="http://www.w3.org/2001/XMLSchema" xmlns:p="http://schemas.microsoft.com/office/2006/metadata/properties" xmlns:ns3="d1bc414d-14cc-4618-a764-03fcaef222ce" xmlns:ns4="b8fafb00-4a6d-4ae8-805a-1875653350cd" targetNamespace="http://schemas.microsoft.com/office/2006/metadata/properties" ma:root="true" ma:fieldsID="9ae3aa15c2aef5db0bdf2b3be238b62b" ns3:_="" ns4:_="">
    <xsd:import namespace="d1bc414d-14cc-4618-a764-03fcaef222ce"/>
    <xsd:import namespace="b8fafb00-4a6d-4ae8-805a-187565335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c414d-14cc-4618-a764-03fcaef222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afb00-4a6d-4ae8-805a-1875653350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4C56B-77B7-44F2-8BD4-FAFD36186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c414d-14cc-4618-a764-03fcaef222ce"/>
    <ds:schemaRef ds:uri="b8fafb00-4a6d-4ae8-805a-187565335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577D4-0B41-4023-8B7F-E5EB1D4AC9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9B8D4-40AE-41CB-9011-BEC1B9331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200318 Amended SRoC Briefing Note+SN +CM +MPJ (003)</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Isobel.Moore</dc:creator>
  <cp:lastModifiedBy>Isobel Morris</cp:lastModifiedBy>
  <cp:revision>2</cp:revision>
  <cp:lastPrinted>2013-10-01T08:26:00Z</cp:lastPrinted>
  <dcterms:created xsi:type="dcterms:W3CDTF">2020-04-27T13:39:00Z</dcterms:created>
  <dcterms:modified xsi:type="dcterms:W3CDTF">2020-04-27T13:39:00Z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0x010100C44B08B93615024CABBFA3E124C7C707</vt:lpwstr>
  </property>
  <property fmtid="{D5CDD505-2E9C-101B-9397-08002B2CF9AE}" pid="3" name="_dlc_DocIdItemGuid">
    <vt:lpwstr>70d0cc04-b94d-4841-81cd-ed832a794944</vt:lpwstr>
  </property>
</Properties>
</file>