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D55A" w14:textId="1E764AAC" w:rsidR="004E7443" w:rsidRPr="003867D5" w:rsidRDefault="004E7443" w:rsidP="00EF5330">
      <w:pPr>
        <w:jc w:val="right"/>
        <w:rPr>
          <w:rFonts w:ascii="Open Sans" w:hAnsi="Open Sans" w:cs="Open Sans"/>
          <w:sz w:val="22"/>
          <w:szCs w:val="22"/>
        </w:rPr>
      </w:pPr>
      <w:r w:rsidRPr="003867D5">
        <w:rPr>
          <w:rFonts w:ascii="Open Sans" w:hAnsi="Open Sans" w:cs="Open Sans"/>
          <w:sz w:val="22"/>
          <w:szCs w:val="22"/>
        </w:rPr>
        <w:t xml:space="preserve">Email: </w:t>
      </w:r>
      <w:hyperlink r:id="rId10" w:history="1">
        <w:r w:rsidRPr="003867D5">
          <w:rPr>
            <w:rStyle w:val="Hyperlink"/>
            <w:rFonts w:ascii="Open Sans" w:hAnsi="Open Sans" w:cs="Open Sans"/>
            <w:sz w:val="22"/>
            <w:szCs w:val="22"/>
          </w:rPr>
          <w:t>policy@r-e-a.net</w:t>
        </w:r>
      </w:hyperlink>
    </w:p>
    <w:p w14:paraId="00D7FF05" w14:textId="7A98FE95" w:rsidR="004E7443" w:rsidRPr="003867D5" w:rsidRDefault="00AA65E5" w:rsidP="00EF5330">
      <w:pPr>
        <w:jc w:val="right"/>
        <w:rPr>
          <w:rFonts w:ascii="Open Sans" w:hAnsi="Open Sans" w:cs="Open Sans"/>
          <w:sz w:val="22"/>
          <w:szCs w:val="22"/>
        </w:rPr>
      </w:pPr>
      <w:r w:rsidRPr="003867D5">
        <w:rPr>
          <w:rFonts w:ascii="Open Sans" w:hAnsi="Open Sans" w:cs="Open Sans"/>
          <w:sz w:val="22"/>
          <w:szCs w:val="22"/>
        </w:rPr>
        <w:t>Date</w:t>
      </w:r>
      <w:r w:rsidR="00BF5594" w:rsidRPr="003867D5">
        <w:rPr>
          <w:rFonts w:ascii="Open Sans" w:hAnsi="Open Sans" w:cs="Open Sans"/>
          <w:sz w:val="22"/>
          <w:szCs w:val="22"/>
        </w:rPr>
        <w:t>:</w:t>
      </w:r>
      <w:r w:rsidR="00DD0275" w:rsidRPr="003867D5">
        <w:rPr>
          <w:rFonts w:ascii="Open Sans" w:hAnsi="Open Sans" w:cs="Open Sans"/>
          <w:sz w:val="22"/>
          <w:szCs w:val="22"/>
        </w:rPr>
        <w:t xml:space="preserve"> </w:t>
      </w:r>
      <w:r w:rsidR="26065C91" w:rsidRPr="0E1E6324">
        <w:rPr>
          <w:rFonts w:ascii="Open Sans" w:hAnsi="Open Sans" w:cs="Open Sans"/>
          <w:sz w:val="22"/>
          <w:szCs w:val="22"/>
        </w:rPr>
        <w:t xml:space="preserve">XX </w:t>
      </w:r>
      <w:r w:rsidR="295B18C8" w:rsidRPr="0E1E6324">
        <w:rPr>
          <w:rFonts w:ascii="Open Sans" w:hAnsi="Open Sans" w:cs="Open Sans"/>
          <w:sz w:val="22"/>
          <w:szCs w:val="22"/>
        </w:rPr>
        <w:t>March</w:t>
      </w:r>
      <w:r w:rsidR="00DD0275" w:rsidRPr="003867D5">
        <w:rPr>
          <w:rFonts w:ascii="Open Sans" w:hAnsi="Open Sans" w:cs="Open Sans"/>
          <w:sz w:val="22"/>
          <w:szCs w:val="22"/>
        </w:rPr>
        <w:t xml:space="preserve"> 2025</w:t>
      </w:r>
    </w:p>
    <w:p w14:paraId="76454BE1" w14:textId="77777777" w:rsidR="006C681B" w:rsidRPr="003867D5" w:rsidRDefault="006C681B" w:rsidP="006C681B">
      <w:pPr>
        <w:rPr>
          <w:rFonts w:ascii="Open Sans" w:hAnsi="Open Sans" w:cs="Open Sans"/>
          <w:sz w:val="22"/>
          <w:szCs w:val="22"/>
        </w:rPr>
      </w:pPr>
    </w:p>
    <w:p w14:paraId="1639BD28" w14:textId="5A6BA20C" w:rsidR="00F83926" w:rsidRDefault="00F83926" w:rsidP="00B44748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B44748">
        <w:rPr>
          <w:rFonts w:ascii="Open Sans" w:hAnsi="Open Sans" w:cs="Open Sans"/>
          <w:b/>
          <w:bCs/>
          <w:sz w:val="22"/>
          <w:szCs w:val="22"/>
        </w:rPr>
        <w:t xml:space="preserve">Open Letter </w:t>
      </w:r>
      <w:r w:rsidR="42575B08" w:rsidRPr="42FD7BC0">
        <w:rPr>
          <w:rFonts w:ascii="Open Sans" w:hAnsi="Open Sans" w:cs="Open Sans"/>
          <w:b/>
          <w:bCs/>
          <w:sz w:val="22"/>
          <w:szCs w:val="22"/>
        </w:rPr>
        <w:t xml:space="preserve">to the Chancellor </w:t>
      </w:r>
      <w:r w:rsidR="05575809" w:rsidRPr="42FD7BC0">
        <w:rPr>
          <w:rFonts w:ascii="Open Sans" w:hAnsi="Open Sans" w:cs="Open Sans"/>
          <w:b/>
          <w:bCs/>
          <w:sz w:val="22"/>
          <w:szCs w:val="22"/>
        </w:rPr>
        <w:t>and Secretary of</w:t>
      </w:r>
      <w:r w:rsidR="00FC3FE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5575809" w:rsidRPr="42FD7BC0">
        <w:rPr>
          <w:rFonts w:ascii="Open Sans" w:hAnsi="Open Sans" w:cs="Open Sans"/>
          <w:b/>
          <w:bCs/>
          <w:sz w:val="22"/>
          <w:szCs w:val="22"/>
        </w:rPr>
        <w:t xml:space="preserve">State DESNZ, </w:t>
      </w:r>
      <w:r w:rsidR="00A956DC" w:rsidRPr="00B44748">
        <w:rPr>
          <w:rFonts w:ascii="Open Sans" w:hAnsi="Open Sans" w:cs="Open Sans"/>
          <w:b/>
          <w:bCs/>
          <w:sz w:val="22"/>
          <w:szCs w:val="22"/>
        </w:rPr>
        <w:t xml:space="preserve">regarding </w:t>
      </w:r>
      <w:r w:rsidR="3CDAB94C" w:rsidRPr="42FD7BC0">
        <w:rPr>
          <w:rFonts w:ascii="Open Sans" w:hAnsi="Open Sans" w:cs="Open Sans"/>
          <w:b/>
          <w:bCs/>
          <w:sz w:val="22"/>
          <w:szCs w:val="22"/>
        </w:rPr>
        <w:t xml:space="preserve">industry’s </w:t>
      </w:r>
      <w:r w:rsidR="00A956DC" w:rsidRPr="00B44748">
        <w:rPr>
          <w:rFonts w:ascii="Open Sans" w:hAnsi="Open Sans" w:cs="Open Sans"/>
          <w:b/>
          <w:bCs/>
          <w:sz w:val="22"/>
          <w:szCs w:val="22"/>
        </w:rPr>
        <w:t xml:space="preserve">proposal to expand Salary Sacrifice </w:t>
      </w:r>
      <w:r w:rsidR="00AE098E">
        <w:rPr>
          <w:rFonts w:ascii="Open Sans" w:hAnsi="Open Sans" w:cs="Open Sans"/>
          <w:b/>
          <w:bCs/>
          <w:sz w:val="22"/>
          <w:szCs w:val="22"/>
        </w:rPr>
        <w:t>to accelerate decarbonising Britain’s homes</w:t>
      </w:r>
      <w:r w:rsidR="2BECEAD4" w:rsidRPr="42FD7BC0">
        <w:rPr>
          <w:rFonts w:ascii="Open Sans" w:hAnsi="Open Sans" w:cs="Open Sans"/>
          <w:b/>
          <w:bCs/>
          <w:sz w:val="22"/>
          <w:szCs w:val="22"/>
        </w:rPr>
        <w:t xml:space="preserve">, generate growth and tackle </w:t>
      </w:r>
      <w:r w:rsidR="2822530F" w:rsidRPr="42FD7BC0">
        <w:rPr>
          <w:rFonts w:ascii="Open Sans" w:hAnsi="Open Sans" w:cs="Open Sans"/>
          <w:b/>
          <w:bCs/>
          <w:sz w:val="22"/>
          <w:szCs w:val="22"/>
        </w:rPr>
        <w:t>the cost-of-living crisis</w:t>
      </w:r>
    </w:p>
    <w:p w14:paraId="2E220CF8" w14:textId="77777777" w:rsidR="000E66E2" w:rsidRDefault="000E66E2" w:rsidP="000E66E2">
      <w:pPr>
        <w:rPr>
          <w:rFonts w:ascii="Open Sans" w:hAnsi="Open Sans" w:cs="Open Sans"/>
          <w:sz w:val="22"/>
          <w:szCs w:val="22"/>
        </w:rPr>
      </w:pPr>
    </w:p>
    <w:p w14:paraId="32B3A8EE" w14:textId="7206D517" w:rsidR="00AE098E" w:rsidRPr="005A4A06" w:rsidRDefault="4F172337" w:rsidP="000E66E2">
      <w:pPr>
        <w:rPr>
          <w:rFonts w:ascii="Open Sans" w:hAnsi="Open Sans" w:cs="Open Sans"/>
          <w:sz w:val="20"/>
          <w:szCs w:val="20"/>
        </w:rPr>
      </w:pPr>
      <w:r w:rsidRPr="42FD7BC0">
        <w:rPr>
          <w:rFonts w:ascii="Open Sans" w:hAnsi="Open Sans" w:cs="Open Sans"/>
          <w:sz w:val="20"/>
          <w:szCs w:val="20"/>
        </w:rPr>
        <w:t>Dear</w:t>
      </w:r>
      <w:r w:rsidR="5E0DB1C9" w:rsidRPr="42FD7BC0">
        <w:rPr>
          <w:rFonts w:ascii="Open Sans" w:hAnsi="Open Sans" w:cs="Open Sans"/>
          <w:sz w:val="20"/>
          <w:szCs w:val="20"/>
        </w:rPr>
        <w:t xml:space="preserve"> Chancellor</w:t>
      </w:r>
      <w:r w:rsidR="23B41A84" w:rsidRPr="42FD7BC0">
        <w:rPr>
          <w:rFonts w:ascii="Open Sans" w:hAnsi="Open Sans" w:cs="Open Sans"/>
          <w:sz w:val="20"/>
          <w:szCs w:val="20"/>
        </w:rPr>
        <w:t xml:space="preserve"> and Secretary of State</w:t>
      </w:r>
      <w:r w:rsidR="2D9EC8C5" w:rsidRPr="42FD7BC0">
        <w:rPr>
          <w:rFonts w:ascii="Open Sans" w:hAnsi="Open Sans" w:cs="Open Sans"/>
          <w:sz w:val="20"/>
          <w:szCs w:val="20"/>
        </w:rPr>
        <w:t xml:space="preserve">, </w:t>
      </w:r>
    </w:p>
    <w:p w14:paraId="0A8AD3F5" w14:textId="7BD7943B" w:rsidR="00AE098E" w:rsidRDefault="675E1AF6" w:rsidP="002F5237">
      <w:pPr>
        <w:jc w:val="both"/>
        <w:rPr>
          <w:rFonts w:ascii="Open Sans" w:hAnsi="Open Sans" w:cs="Open Sans"/>
          <w:sz w:val="20"/>
          <w:szCs w:val="20"/>
        </w:rPr>
      </w:pPr>
      <w:r w:rsidRPr="41BAB7C3">
        <w:rPr>
          <w:rFonts w:ascii="Open Sans" w:hAnsi="Open Sans" w:cs="Open Sans"/>
          <w:sz w:val="20"/>
          <w:szCs w:val="20"/>
        </w:rPr>
        <w:t>T</w:t>
      </w:r>
      <w:r w:rsidR="00CB3AC2" w:rsidRPr="41BAB7C3">
        <w:rPr>
          <w:rFonts w:ascii="Open Sans" w:hAnsi="Open Sans" w:cs="Open Sans"/>
          <w:sz w:val="20"/>
          <w:szCs w:val="20"/>
        </w:rPr>
        <w:t>he</w:t>
      </w:r>
      <w:r w:rsidR="00CB3AC2" w:rsidRPr="00CB3AC2">
        <w:rPr>
          <w:rFonts w:ascii="Open Sans" w:hAnsi="Open Sans" w:cs="Open Sans"/>
          <w:sz w:val="20"/>
          <w:szCs w:val="20"/>
        </w:rPr>
        <w:t xml:space="preserve"> UK’s renewable energy </w:t>
      </w:r>
      <w:r w:rsidR="56B2B7D9" w:rsidRPr="41BAB7C3">
        <w:rPr>
          <w:rFonts w:ascii="Open Sans" w:hAnsi="Open Sans" w:cs="Open Sans"/>
          <w:sz w:val="20"/>
          <w:szCs w:val="20"/>
        </w:rPr>
        <w:t>industry</w:t>
      </w:r>
      <w:r w:rsidR="00CB3AC2" w:rsidRPr="005A4A06">
        <w:rPr>
          <w:rFonts w:ascii="Open Sans" w:hAnsi="Open Sans" w:cs="Open Sans"/>
          <w:sz w:val="20"/>
          <w:szCs w:val="20"/>
        </w:rPr>
        <w:t xml:space="preserve"> </w:t>
      </w:r>
      <w:r w:rsidR="391C347C" w:rsidRPr="41BAB7C3">
        <w:rPr>
          <w:rFonts w:ascii="Open Sans" w:hAnsi="Open Sans" w:cs="Open Sans"/>
          <w:sz w:val="20"/>
          <w:szCs w:val="20"/>
        </w:rPr>
        <w:t xml:space="preserve">are writing to you </w:t>
      </w:r>
      <w:r w:rsidR="66A86877" w:rsidRPr="41BAB7C3">
        <w:rPr>
          <w:rFonts w:ascii="Open Sans" w:hAnsi="Open Sans" w:cs="Open Sans"/>
          <w:sz w:val="20"/>
          <w:szCs w:val="20"/>
        </w:rPr>
        <w:t>to ask you to</w:t>
      </w:r>
      <w:r w:rsidR="00CB3AC2" w:rsidRPr="41BAB7C3">
        <w:rPr>
          <w:rFonts w:ascii="Open Sans" w:hAnsi="Open Sans" w:cs="Open Sans"/>
          <w:sz w:val="20"/>
          <w:szCs w:val="20"/>
        </w:rPr>
        <w:t xml:space="preserve"> expand </w:t>
      </w:r>
      <w:r w:rsidR="3A2587E7" w:rsidRPr="41BAB7C3">
        <w:rPr>
          <w:rFonts w:ascii="Open Sans" w:hAnsi="Open Sans" w:cs="Open Sans"/>
          <w:sz w:val="20"/>
          <w:szCs w:val="20"/>
        </w:rPr>
        <w:t>a successful existing scheme -</w:t>
      </w:r>
      <w:r w:rsidR="00CB3AC2" w:rsidRPr="00CB3AC2">
        <w:rPr>
          <w:rFonts w:ascii="Open Sans" w:hAnsi="Open Sans" w:cs="Open Sans"/>
          <w:sz w:val="20"/>
          <w:szCs w:val="20"/>
        </w:rPr>
        <w:t xml:space="preserve"> </w:t>
      </w:r>
      <w:r w:rsidR="00AE098E">
        <w:rPr>
          <w:rFonts w:ascii="Open Sans" w:hAnsi="Open Sans" w:cs="Open Sans"/>
          <w:sz w:val="20"/>
          <w:szCs w:val="20"/>
        </w:rPr>
        <w:t>s</w:t>
      </w:r>
      <w:r w:rsidR="00CB3AC2" w:rsidRPr="00CB3AC2">
        <w:rPr>
          <w:rFonts w:ascii="Open Sans" w:hAnsi="Open Sans" w:cs="Open Sans"/>
          <w:sz w:val="20"/>
          <w:szCs w:val="20"/>
        </w:rPr>
        <w:t xml:space="preserve">alary </w:t>
      </w:r>
      <w:r w:rsidR="00AE098E">
        <w:rPr>
          <w:rFonts w:ascii="Open Sans" w:hAnsi="Open Sans" w:cs="Open Sans"/>
          <w:sz w:val="20"/>
          <w:szCs w:val="20"/>
        </w:rPr>
        <w:t>s</w:t>
      </w:r>
      <w:r w:rsidR="00AE098E" w:rsidRPr="00CB3AC2">
        <w:rPr>
          <w:rFonts w:ascii="Open Sans" w:hAnsi="Open Sans" w:cs="Open Sans"/>
          <w:sz w:val="20"/>
          <w:szCs w:val="20"/>
        </w:rPr>
        <w:t xml:space="preserve">acrifice </w:t>
      </w:r>
      <w:r w:rsidR="4BACBF42" w:rsidRPr="41BAB7C3">
        <w:rPr>
          <w:rFonts w:ascii="Open Sans" w:hAnsi="Open Sans" w:cs="Open Sans"/>
          <w:sz w:val="20"/>
          <w:szCs w:val="20"/>
        </w:rPr>
        <w:t>-</w:t>
      </w:r>
      <w:r w:rsidR="00AE098E" w:rsidRPr="41BAB7C3">
        <w:rPr>
          <w:rFonts w:ascii="Open Sans" w:hAnsi="Open Sans" w:cs="Open Sans"/>
          <w:sz w:val="20"/>
          <w:szCs w:val="20"/>
        </w:rPr>
        <w:t xml:space="preserve"> </w:t>
      </w:r>
      <w:r w:rsidR="00AE098E">
        <w:rPr>
          <w:rFonts w:ascii="Open Sans" w:hAnsi="Open Sans" w:cs="Open Sans"/>
          <w:sz w:val="20"/>
          <w:szCs w:val="20"/>
        </w:rPr>
        <w:t>to accelerate decarbonising Britain’s homes</w:t>
      </w:r>
      <w:r w:rsidR="51E406CE" w:rsidRPr="41BAB7C3">
        <w:rPr>
          <w:rFonts w:ascii="Open Sans" w:hAnsi="Open Sans" w:cs="Open Sans"/>
          <w:sz w:val="20"/>
          <w:szCs w:val="20"/>
        </w:rPr>
        <w:t xml:space="preserve"> in a cost effective, proven manner</w:t>
      </w:r>
      <w:r w:rsidR="00CB3AC2" w:rsidRPr="00CB3AC2">
        <w:rPr>
          <w:rFonts w:ascii="Open Sans" w:hAnsi="Open Sans" w:cs="Open Sans"/>
          <w:sz w:val="20"/>
          <w:szCs w:val="20"/>
        </w:rPr>
        <w:t>.</w:t>
      </w:r>
    </w:p>
    <w:p w14:paraId="3E65B59A" w14:textId="59B3517E" w:rsidR="00CB3AC2" w:rsidRPr="00A00505" w:rsidRDefault="00CB3AC2" w:rsidP="002F5237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A00505">
        <w:rPr>
          <w:rFonts w:ascii="Open Sans" w:hAnsi="Open Sans" w:cs="Open Sans"/>
          <w:b/>
          <w:bCs/>
          <w:sz w:val="20"/>
          <w:szCs w:val="20"/>
        </w:rPr>
        <w:t xml:space="preserve">We recommend extending </w:t>
      </w:r>
      <w:r w:rsidR="00AE098E">
        <w:rPr>
          <w:rFonts w:ascii="Open Sans" w:hAnsi="Open Sans" w:cs="Open Sans"/>
          <w:b/>
          <w:bCs/>
          <w:sz w:val="20"/>
          <w:szCs w:val="20"/>
        </w:rPr>
        <w:t>salary sacrifice</w:t>
      </w:r>
      <w:r w:rsidR="00AD3C24" w:rsidRPr="00A00505">
        <w:rPr>
          <w:rFonts w:ascii="Open Sans" w:hAnsi="Open Sans" w:cs="Open Sans"/>
          <w:b/>
          <w:bCs/>
          <w:sz w:val="20"/>
          <w:szCs w:val="20"/>
        </w:rPr>
        <w:t xml:space="preserve"> beyond Electric Vehicles (EVs)</w:t>
      </w:r>
      <w:r w:rsidRPr="00A00505">
        <w:rPr>
          <w:rFonts w:ascii="Open Sans" w:hAnsi="Open Sans" w:cs="Open Sans"/>
          <w:b/>
          <w:bCs/>
          <w:sz w:val="20"/>
          <w:szCs w:val="20"/>
        </w:rPr>
        <w:t xml:space="preserve"> to</w:t>
      </w:r>
      <w:r w:rsidR="00A50198" w:rsidRPr="00A0050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A00505">
        <w:rPr>
          <w:rFonts w:ascii="Open Sans" w:hAnsi="Open Sans" w:cs="Open Sans"/>
          <w:b/>
          <w:bCs/>
          <w:sz w:val="20"/>
          <w:szCs w:val="20"/>
        </w:rPr>
        <w:t xml:space="preserve">include clean technologies </w:t>
      </w:r>
      <w:r w:rsidR="00AE098E">
        <w:rPr>
          <w:rFonts w:ascii="Open Sans" w:hAnsi="Open Sans" w:cs="Open Sans"/>
          <w:b/>
          <w:bCs/>
          <w:sz w:val="20"/>
          <w:szCs w:val="20"/>
        </w:rPr>
        <w:t>on the</w:t>
      </w:r>
      <w:r w:rsidRPr="00A00505">
        <w:rPr>
          <w:rFonts w:ascii="Open Sans" w:hAnsi="Open Sans" w:cs="Open Sans"/>
          <w:b/>
          <w:bCs/>
          <w:sz w:val="20"/>
          <w:szCs w:val="20"/>
        </w:rPr>
        <w:t xml:space="preserve"> Energy Saving Materials (ESM) list, such as</w:t>
      </w:r>
      <w:r w:rsidR="00CF4CEC" w:rsidRPr="00A0050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2F5237" w:rsidRPr="00A00505">
        <w:rPr>
          <w:rFonts w:ascii="Open Sans" w:hAnsi="Open Sans" w:cs="Open Sans"/>
          <w:b/>
          <w:bCs/>
          <w:sz w:val="20"/>
          <w:szCs w:val="20"/>
        </w:rPr>
        <w:t>h</w:t>
      </w:r>
      <w:r w:rsidR="00CF4CEC" w:rsidRPr="00A00505">
        <w:rPr>
          <w:rFonts w:ascii="Open Sans" w:hAnsi="Open Sans" w:cs="Open Sans"/>
          <w:b/>
          <w:bCs/>
          <w:sz w:val="20"/>
          <w:szCs w:val="20"/>
        </w:rPr>
        <w:t xml:space="preserve">eat </w:t>
      </w:r>
      <w:r w:rsidR="002F5237" w:rsidRPr="00A00505">
        <w:rPr>
          <w:rFonts w:ascii="Open Sans" w:hAnsi="Open Sans" w:cs="Open Sans"/>
          <w:b/>
          <w:bCs/>
          <w:sz w:val="20"/>
          <w:szCs w:val="20"/>
        </w:rPr>
        <w:t>p</w:t>
      </w:r>
      <w:r w:rsidR="00CF4CEC" w:rsidRPr="00A00505">
        <w:rPr>
          <w:rFonts w:ascii="Open Sans" w:hAnsi="Open Sans" w:cs="Open Sans"/>
          <w:b/>
          <w:bCs/>
          <w:sz w:val="20"/>
          <w:szCs w:val="20"/>
        </w:rPr>
        <w:t>umps</w:t>
      </w:r>
      <w:r w:rsidR="60C596B1" w:rsidRPr="04842A51">
        <w:rPr>
          <w:rFonts w:ascii="Open Sans" w:hAnsi="Open Sans" w:cs="Open Sans"/>
          <w:b/>
          <w:bCs/>
          <w:sz w:val="20"/>
          <w:szCs w:val="20"/>
        </w:rPr>
        <w:t>, other heating decarbonisation measures,</w:t>
      </w:r>
      <w:r w:rsidRPr="04842A5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3C0BDDF3" w:rsidRPr="04842A51">
        <w:rPr>
          <w:rFonts w:ascii="Open Sans" w:hAnsi="Open Sans" w:cs="Open Sans"/>
          <w:b/>
          <w:bCs/>
          <w:sz w:val="20"/>
          <w:szCs w:val="20"/>
        </w:rPr>
        <w:t>energy efficiency products</w:t>
      </w:r>
      <w:r w:rsidRPr="00A00505">
        <w:rPr>
          <w:rFonts w:ascii="Open Sans" w:hAnsi="Open Sans" w:cs="Open Sans"/>
          <w:b/>
          <w:bCs/>
          <w:sz w:val="20"/>
          <w:szCs w:val="20"/>
        </w:rPr>
        <w:t xml:space="preserve"> and </w:t>
      </w:r>
      <w:r w:rsidR="00AE098E" w:rsidRPr="00A00505">
        <w:rPr>
          <w:rFonts w:ascii="Open Sans" w:hAnsi="Open Sans" w:cs="Open Sans"/>
          <w:b/>
          <w:bCs/>
          <w:sz w:val="20"/>
          <w:szCs w:val="20"/>
        </w:rPr>
        <w:t xml:space="preserve">home </w:t>
      </w:r>
      <w:r w:rsidRPr="00A00505">
        <w:rPr>
          <w:rFonts w:ascii="Open Sans" w:hAnsi="Open Sans" w:cs="Open Sans"/>
          <w:b/>
          <w:bCs/>
          <w:sz w:val="20"/>
          <w:szCs w:val="20"/>
        </w:rPr>
        <w:t>solar.</w:t>
      </w:r>
    </w:p>
    <w:p w14:paraId="4E2669F2" w14:textId="2E9A5EF1" w:rsidR="00AE098E" w:rsidRP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>The transition to net zero homes is moving at far too slow a pace.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>This is not because of a lack of support from the wider British public.</w:t>
      </w:r>
      <w:r w:rsidR="4A467B6B" w:rsidRPr="2759AA4B">
        <w:rPr>
          <w:rFonts w:ascii="Open Sans" w:hAnsi="Open Sans" w:cs="Open Sans"/>
          <w:sz w:val="20"/>
          <w:szCs w:val="20"/>
        </w:rPr>
        <w:t xml:space="preserve">  With the recent Spring Statement, we understand sensitivities around public finances and propose a solution to help meet multiple aims at a reasonable cost.</w:t>
      </w:r>
      <w:r w:rsidR="7FF3BE74" w:rsidRPr="2759AA4B">
        <w:rPr>
          <w:rFonts w:ascii="Open Sans" w:hAnsi="Open Sans" w:cs="Open Sans"/>
          <w:sz w:val="20"/>
          <w:szCs w:val="20"/>
        </w:rPr>
        <w:t xml:space="preserve"> </w:t>
      </w:r>
      <w:r w:rsidR="7606B15C" w:rsidRPr="2759AA4B">
        <w:rPr>
          <w:rFonts w:ascii="Open Sans" w:hAnsi="Open Sans" w:cs="Open Sans"/>
          <w:sz w:val="20"/>
          <w:szCs w:val="20"/>
        </w:rPr>
        <w:t>using</w:t>
      </w:r>
      <w:r w:rsidR="4A467B6B" w:rsidRPr="2759AA4B">
        <w:rPr>
          <w:rFonts w:ascii="Open Sans" w:hAnsi="Open Sans" w:cs="Open Sans"/>
          <w:sz w:val="20"/>
          <w:szCs w:val="20"/>
        </w:rPr>
        <w:t xml:space="preserve"> </w:t>
      </w:r>
      <w:r w:rsidR="660C6987" w:rsidRPr="2759AA4B">
        <w:rPr>
          <w:rFonts w:ascii="Open Sans" w:hAnsi="Open Sans" w:cs="Open Sans"/>
          <w:sz w:val="20"/>
          <w:szCs w:val="20"/>
        </w:rPr>
        <w:t>an existing policy mechanism</w:t>
      </w:r>
      <w:r w:rsidR="52927F03" w:rsidRPr="2759AA4B">
        <w:rPr>
          <w:rFonts w:ascii="Open Sans" w:hAnsi="Open Sans" w:cs="Open Sans"/>
          <w:sz w:val="20"/>
          <w:szCs w:val="20"/>
        </w:rPr>
        <w:t xml:space="preserve">. </w:t>
      </w:r>
      <w:r w:rsidR="660C6987" w:rsidRPr="2759AA4B">
        <w:rPr>
          <w:rFonts w:ascii="Open Sans" w:hAnsi="Open Sans" w:cs="Open Sans"/>
          <w:sz w:val="20"/>
          <w:szCs w:val="20"/>
        </w:rPr>
        <w:t xml:space="preserve"> </w:t>
      </w:r>
    </w:p>
    <w:p w14:paraId="547E3D79" w14:textId="5E9EE48D" w:rsidR="00AE098E" w:rsidRP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>In the DESNZ public attitudes tracker of 2024, 74% of the British public agreed with the statement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>“I have the ability to make changes in my life that could help reduce climate change.”</w:t>
      </w:r>
    </w:p>
    <w:p w14:paraId="100C7108" w14:textId="7F1E3E33" w:rsidR="00AE098E" w:rsidRP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>So why aren’t we moving quickly enough</w:t>
      </w:r>
      <w:r>
        <w:rPr>
          <w:rFonts w:ascii="Open Sans" w:hAnsi="Open Sans" w:cs="Open Sans"/>
          <w:sz w:val="20"/>
          <w:szCs w:val="20"/>
        </w:rPr>
        <w:t>?</w:t>
      </w:r>
      <w:r w:rsidRPr="00AE098E">
        <w:rPr>
          <w:rFonts w:ascii="Open Sans" w:hAnsi="Open Sans" w:cs="Open Sans"/>
          <w:sz w:val="20"/>
          <w:szCs w:val="20"/>
        </w:rPr>
        <w:t xml:space="preserve">  </w:t>
      </w:r>
      <w:r w:rsidR="54D353F2" w:rsidRPr="04842A51">
        <w:rPr>
          <w:rFonts w:ascii="Open Sans" w:hAnsi="Open Sans" w:cs="Open Sans"/>
          <w:sz w:val="20"/>
          <w:szCs w:val="20"/>
        </w:rPr>
        <w:t>Much comes do</w:t>
      </w:r>
      <w:r w:rsidR="63D80332" w:rsidRPr="04842A51">
        <w:rPr>
          <w:rFonts w:ascii="Open Sans" w:hAnsi="Open Sans" w:cs="Open Sans"/>
          <w:sz w:val="20"/>
          <w:szCs w:val="20"/>
        </w:rPr>
        <w:t>wn</w:t>
      </w:r>
      <w:r w:rsidR="54D353F2" w:rsidRPr="04842A51">
        <w:rPr>
          <w:rFonts w:ascii="Open Sans" w:hAnsi="Open Sans" w:cs="Open Sans"/>
          <w:sz w:val="20"/>
          <w:szCs w:val="20"/>
        </w:rPr>
        <w:t xml:space="preserve"> to </w:t>
      </w:r>
      <w:r w:rsidR="388CE784" w:rsidRPr="04842A51">
        <w:rPr>
          <w:rFonts w:ascii="Open Sans" w:hAnsi="Open Sans" w:cs="Open Sans"/>
          <w:sz w:val="20"/>
          <w:szCs w:val="20"/>
        </w:rPr>
        <w:t>a</w:t>
      </w:r>
      <w:r w:rsidRPr="04842A51">
        <w:rPr>
          <w:rFonts w:ascii="Open Sans" w:hAnsi="Open Sans" w:cs="Open Sans"/>
          <w:sz w:val="20"/>
          <w:szCs w:val="20"/>
        </w:rPr>
        <w:t>ffordability.</w:t>
      </w:r>
    </w:p>
    <w:p w14:paraId="3A4418B3" w14:textId="43C37919" w:rsidR="00AE098E" w:rsidRP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 xml:space="preserve">At a time of economic uncertainty for families and businesses alike, the </w:t>
      </w:r>
      <w:r w:rsidR="3677FA89" w:rsidRPr="04842A51">
        <w:rPr>
          <w:rFonts w:ascii="Open Sans" w:hAnsi="Open Sans" w:cs="Open Sans"/>
          <w:sz w:val="20"/>
          <w:szCs w:val="20"/>
        </w:rPr>
        <w:t xml:space="preserve">upfront </w:t>
      </w:r>
      <w:r w:rsidRPr="00AE098E">
        <w:rPr>
          <w:rFonts w:ascii="Open Sans" w:hAnsi="Open Sans" w:cs="Open Sans"/>
          <w:sz w:val="20"/>
          <w:szCs w:val="20"/>
        </w:rPr>
        <w:t xml:space="preserve">costs of </w:t>
      </w:r>
      <w:r w:rsidR="00FC3FE4" w:rsidRPr="04842A51">
        <w:rPr>
          <w:rFonts w:ascii="Open Sans" w:hAnsi="Open Sans" w:cs="Open Sans"/>
          <w:sz w:val="20"/>
          <w:szCs w:val="20"/>
        </w:rPr>
        <w:t>decarbonisation</w:t>
      </w:r>
      <w:r w:rsidR="34970A0E" w:rsidRPr="04842A51">
        <w:rPr>
          <w:rFonts w:ascii="Open Sans" w:hAnsi="Open Sans" w:cs="Open Sans"/>
          <w:sz w:val="20"/>
          <w:szCs w:val="20"/>
        </w:rPr>
        <w:t xml:space="preserve"> measures</w:t>
      </w:r>
      <w:r w:rsidRPr="00AE098E">
        <w:rPr>
          <w:rFonts w:ascii="Open Sans" w:hAnsi="Open Sans" w:cs="Open Sans"/>
          <w:sz w:val="20"/>
          <w:szCs w:val="20"/>
        </w:rPr>
        <w:t xml:space="preserve"> like </w:t>
      </w:r>
      <w:r w:rsidR="15572850" w:rsidRPr="04842A51">
        <w:rPr>
          <w:rFonts w:ascii="Open Sans" w:hAnsi="Open Sans" w:cs="Open Sans"/>
          <w:sz w:val="20"/>
          <w:szCs w:val="20"/>
        </w:rPr>
        <w:t>clean heating</w:t>
      </w:r>
      <w:r w:rsidRPr="00AE098E">
        <w:rPr>
          <w:rFonts w:ascii="Open Sans" w:hAnsi="Open Sans" w:cs="Open Sans"/>
          <w:sz w:val="20"/>
          <w:szCs w:val="20"/>
        </w:rPr>
        <w:t xml:space="preserve"> and home solar is holding back householders from making the switch.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 xml:space="preserve">With an upfront investment </w:t>
      </w:r>
      <w:r w:rsidR="00562FB8" w:rsidRPr="00AE098E">
        <w:rPr>
          <w:rFonts w:ascii="Open Sans" w:hAnsi="Open Sans" w:cs="Open Sans"/>
          <w:sz w:val="20"/>
          <w:szCs w:val="20"/>
        </w:rPr>
        <w:t>cost it’s</w:t>
      </w:r>
      <w:r w:rsidRPr="00AE098E">
        <w:rPr>
          <w:rFonts w:ascii="Open Sans" w:hAnsi="Open Sans" w:cs="Open Sans"/>
          <w:sz w:val="20"/>
          <w:szCs w:val="20"/>
        </w:rPr>
        <w:t xml:space="preserve"> no wonder that working families are opting to prioritise other expenditure.</w:t>
      </w:r>
    </w:p>
    <w:p w14:paraId="61745FFF" w14:textId="39A706C4" w:rsidR="00AE098E" w:rsidRPr="00AE098E" w:rsidRDefault="4E7BA707" w:rsidP="00AE098E">
      <w:pPr>
        <w:jc w:val="both"/>
        <w:rPr>
          <w:rFonts w:ascii="Open Sans" w:hAnsi="Open Sans" w:cs="Open Sans"/>
          <w:sz w:val="20"/>
          <w:szCs w:val="20"/>
        </w:rPr>
      </w:pPr>
      <w:r w:rsidRPr="04842A51">
        <w:rPr>
          <w:rFonts w:ascii="Open Sans" w:hAnsi="Open Sans" w:cs="Open Sans"/>
          <w:sz w:val="20"/>
          <w:szCs w:val="20"/>
        </w:rPr>
        <w:t>One tried and tested</w:t>
      </w:r>
      <w:r w:rsidR="00AE098E" w:rsidRPr="00AE098E">
        <w:rPr>
          <w:rFonts w:ascii="Open Sans" w:hAnsi="Open Sans" w:cs="Open Sans"/>
          <w:sz w:val="20"/>
          <w:szCs w:val="20"/>
        </w:rPr>
        <w:t xml:space="preserve"> solution to this is simple – salary sacrifice.</w:t>
      </w:r>
    </w:p>
    <w:p w14:paraId="6B887CE8" w14:textId="57BB61F2" w:rsid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>This removes the upfront costs as it spreads it on to equal monthly payments and allows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>working families to pay for these from their gross salary – thus making them much more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>affordable.</w:t>
      </w:r>
    </w:p>
    <w:p w14:paraId="7D7172B2" w14:textId="4AA96B76" w:rsidR="00AE098E" w:rsidRPr="005A4A06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>We are not asking you to take this on blind faith – the numbers on salary sacrifice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>are in the public domain and they work.</w:t>
      </w:r>
      <w:r>
        <w:rPr>
          <w:rFonts w:ascii="Open Sans" w:hAnsi="Open Sans" w:cs="Open Sans"/>
          <w:sz w:val="20"/>
          <w:szCs w:val="20"/>
        </w:rPr>
        <w:t xml:space="preserve"> With 1.4m EVs now on the road, salary sacrifice has played a significant part in kick-starting the transition. </w:t>
      </w:r>
      <w:commentRangeStart w:id="0"/>
      <w:r w:rsidRPr="00AE098E">
        <w:rPr>
          <w:rFonts w:ascii="Open Sans" w:hAnsi="Open Sans" w:cs="Open Sans"/>
          <w:sz w:val="20"/>
          <w:szCs w:val="20"/>
        </w:rPr>
        <w:t>People with access to a salary sacrifice option are almost 4 times more likely to switch to an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 xml:space="preserve">electric vehicle than somebody </w:t>
      </w:r>
      <w:r w:rsidR="7E36449C" w:rsidRPr="04842A51">
        <w:rPr>
          <w:rFonts w:ascii="Open Sans" w:hAnsi="Open Sans" w:cs="Open Sans"/>
          <w:sz w:val="20"/>
          <w:szCs w:val="20"/>
        </w:rPr>
        <w:t>without access</w:t>
      </w:r>
      <w:r w:rsidRPr="04842A51">
        <w:rPr>
          <w:rFonts w:ascii="Open Sans" w:hAnsi="Open Sans" w:cs="Open Sans"/>
          <w:sz w:val="20"/>
          <w:szCs w:val="20"/>
        </w:rPr>
        <w:t>.</w:t>
      </w:r>
      <w:commentRangeEnd w:id="0"/>
      <w:r>
        <w:commentReference w:id="0"/>
      </w:r>
    </w:p>
    <w:p w14:paraId="630E2782" w14:textId="77777777" w:rsidR="00AE098E" w:rsidRDefault="00AE098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1E2878FE" w14:textId="6EEAD6A7" w:rsidR="00AE098E" w:rsidRDefault="008649AE" w:rsidP="002F5237">
      <w:pPr>
        <w:jc w:val="both"/>
        <w:rPr>
          <w:rFonts w:ascii="Open Sans" w:hAnsi="Open Sans" w:cs="Open Sans"/>
          <w:sz w:val="20"/>
          <w:szCs w:val="20"/>
        </w:rPr>
      </w:pPr>
      <w:r w:rsidRPr="005A4A06">
        <w:rPr>
          <w:rFonts w:ascii="Open Sans" w:hAnsi="Open Sans" w:cs="Open Sans"/>
          <w:sz w:val="20"/>
          <w:szCs w:val="20"/>
        </w:rPr>
        <w:lastRenderedPageBreak/>
        <w:t xml:space="preserve">Expanding </w:t>
      </w:r>
      <w:r w:rsidR="00AE098E">
        <w:rPr>
          <w:rFonts w:ascii="Open Sans" w:hAnsi="Open Sans" w:cs="Open Sans"/>
          <w:sz w:val="20"/>
          <w:szCs w:val="20"/>
        </w:rPr>
        <w:t>salary sacrifice</w:t>
      </w:r>
      <w:r w:rsidRPr="005A4A06">
        <w:rPr>
          <w:rFonts w:ascii="Open Sans" w:hAnsi="Open Sans" w:cs="Open Sans"/>
          <w:sz w:val="20"/>
          <w:szCs w:val="20"/>
        </w:rPr>
        <w:t xml:space="preserve"> would provide the public with an affordable route towards decarbonising their homes without significant</w:t>
      </w:r>
      <w:r w:rsidR="00945FEA" w:rsidRPr="005A4A06">
        <w:rPr>
          <w:rFonts w:ascii="Open Sans" w:hAnsi="Open Sans" w:cs="Open Sans"/>
          <w:sz w:val="20"/>
          <w:szCs w:val="20"/>
        </w:rPr>
        <w:t xml:space="preserve"> cost to HM Treasury</w:t>
      </w:r>
      <w:r w:rsidR="00AE098E">
        <w:rPr>
          <w:rFonts w:ascii="Open Sans" w:hAnsi="Open Sans" w:cs="Open Sans"/>
          <w:sz w:val="20"/>
          <w:szCs w:val="20"/>
        </w:rPr>
        <w:t xml:space="preserve"> (the cost of salary sacrifice is roughly 50% of the current Boiler Upgrade Scheme – so achieves twice as many carbon emission savings per £ invested). </w:t>
      </w:r>
    </w:p>
    <w:p w14:paraId="75A1DA66" w14:textId="07228908" w:rsidR="00AE098E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 w:rsidRPr="00AE098E">
        <w:rPr>
          <w:rFonts w:ascii="Open Sans" w:hAnsi="Open Sans" w:cs="Open Sans"/>
          <w:sz w:val="20"/>
          <w:szCs w:val="20"/>
        </w:rPr>
        <w:t xml:space="preserve">Based on what we </w:t>
      </w:r>
      <w:r w:rsidR="3BB0C3DB" w:rsidRPr="04842A51">
        <w:rPr>
          <w:rFonts w:ascii="Open Sans" w:hAnsi="Open Sans" w:cs="Open Sans"/>
          <w:sz w:val="20"/>
          <w:szCs w:val="20"/>
        </w:rPr>
        <w:t xml:space="preserve">have seen with EVs </w:t>
      </w:r>
      <w:r w:rsidRPr="00AE098E">
        <w:rPr>
          <w:rFonts w:ascii="Open Sans" w:hAnsi="Open Sans" w:cs="Open Sans"/>
          <w:sz w:val="20"/>
          <w:szCs w:val="20"/>
        </w:rPr>
        <w:t>– salary sacrifice increases take up by almost 4x</w:t>
      </w:r>
      <w:r w:rsidR="00911F87">
        <w:rPr>
          <w:rFonts w:ascii="Open Sans" w:hAnsi="Open Sans" w:cs="Open Sans"/>
          <w:sz w:val="20"/>
          <w:szCs w:val="20"/>
        </w:rPr>
        <w:t xml:space="preserve"> – </w:t>
      </w:r>
      <w:r w:rsidRPr="00AE098E">
        <w:rPr>
          <w:rFonts w:ascii="Open Sans" w:hAnsi="Open Sans" w:cs="Open Sans"/>
          <w:sz w:val="20"/>
          <w:szCs w:val="20"/>
        </w:rPr>
        <w:t xml:space="preserve">we are confident that it </w:t>
      </w:r>
      <w:r w:rsidR="2E5DDCE9" w:rsidRPr="04842A51">
        <w:rPr>
          <w:rFonts w:ascii="Open Sans" w:hAnsi="Open Sans" w:cs="Open Sans"/>
          <w:sz w:val="20"/>
          <w:szCs w:val="20"/>
        </w:rPr>
        <w:t xml:space="preserve">could </w:t>
      </w:r>
      <w:r w:rsidRPr="00AE098E">
        <w:rPr>
          <w:rFonts w:ascii="Open Sans" w:hAnsi="Open Sans" w:cs="Open Sans"/>
          <w:sz w:val="20"/>
          <w:szCs w:val="20"/>
        </w:rPr>
        <w:t>deliver 230,000 home solar and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E098E">
        <w:rPr>
          <w:rFonts w:ascii="Open Sans" w:hAnsi="Open Sans" w:cs="Open Sans"/>
          <w:sz w:val="20"/>
          <w:szCs w:val="20"/>
        </w:rPr>
        <w:t xml:space="preserve">roughly 600,000 heat pump </w:t>
      </w:r>
      <w:r w:rsidR="1280B010" w:rsidRPr="04842A51">
        <w:rPr>
          <w:rFonts w:ascii="Open Sans" w:hAnsi="Open Sans" w:cs="Open Sans"/>
          <w:sz w:val="20"/>
          <w:szCs w:val="20"/>
        </w:rPr>
        <w:t xml:space="preserve">and renewable heating </w:t>
      </w:r>
      <w:r w:rsidRPr="00AE098E">
        <w:rPr>
          <w:rFonts w:ascii="Open Sans" w:hAnsi="Open Sans" w:cs="Open Sans"/>
          <w:sz w:val="20"/>
          <w:szCs w:val="20"/>
        </w:rPr>
        <w:t>installations by 2030.</w:t>
      </w:r>
      <w:r w:rsidR="001840D2" w:rsidRPr="005A4A06">
        <w:rPr>
          <w:rFonts w:ascii="Open Sans" w:hAnsi="Open Sans" w:cs="Open Sans"/>
          <w:sz w:val="20"/>
          <w:szCs w:val="20"/>
        </w:rPr>
        <w:t xml:space="preserve"> </w:t>
      </w:r>
    </w:p>
    <w:p w14:paraId="27D10960" w14:textId="3AFF3414" w:rsidR="007F46B8" w:rsidRPr="005A4A06" w:rsidRDefault="00AE098E" w:rsidP="00AE098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This would </w:t>
      </w:r>
      <w:r w:rsidR="00911F87">
        <w:rPr>
          <w:rFonts w:ascii="Open Sans" w:hAnsi="Open Sans" w:cs="Open Sans"/>
          <w:sz w:val="20"/>
          <w:szCs w:val="20"/>
        </w:rPr>
        <w:t>have</w:t>
      </w:r>
      <w:r>
        <w:rPr>
          <w:rFonts w:ascii="Open Sans" w:hAnsi="Open Sans" w:cs="Open Sans"/>
          <w:sz w:val="20"/>
          <w:szCs w:val="20"/>
        </w:rPr>
        <w:t xml:space="preserve"> a </w:t>
      </w:r>
      <w:r w:rsidR="00911F87">
        <w:rPr>
          <w:rFonts w:ascii="Open Sans" w:hAnsi="Open Sans" w:cs="Open Sans"/>
          <w:sz w:val="20"/>
          <w:szCs w:val="20"/>
        </w:rPr>
        <w:t>massive</w:t>
      </w:r>
      <w:r>
        <w:rPr>
          <w:rFonts w:ascii="Open Sans" w:hAnsi="Open Sans" w:cs="Open Sans"/>
          <w:sz w:val="20"/>
          <w:szCs w:val="20"/>
        </w:rPr>
        <w:t xml:space="preserve"> impact on achieving the </w:t>
      </w:r>
      <w:r w:rsidR="00911F87">
        <w:rPr>
          <w:rFonts w:ascii="Open Sans" w:hAnsi="Open Sans" w:cs="Open Sans"/>
          <w:sz w:val="20"/>
          <w:szCs w:val="20"/>
        </w:rPr>
        <w:t>Energy Security Bill’s heat pump installation</w:t>
      </w:r>
      <w:r>
        <w:rPr>
          <w:rFonts w:ascii="Open Sans" w:hAnsi="Open Sans" w:cs="Open Sans"/>
          <w:sz w:val="20"/>
          <w:szCs w:val="20"/>
        </w:rPr>
        <w:t xml:space="preserve"> targets</w:t>
      </w:r>
      <w:r w:rsidR="00911F87">
        <w:rPr>
          <w:rFonts w:ascii="Open Sans" w:hAnsi="Open Sans" w:cs="Open Sans"/>
          <w:sz w:val="20"/>
          <w:szCs w:val="20"/>
        </w:rPr>
        <w:t xml:space="preserve"> by 2028</w:t>
      </w:r>
      <w:r>
        <w:rPr>
          <w:rFonts w:ascii="Open Sans" w:hAnsi="Open Sans" w:cs="Open Sans"/>
          <w:sz w:val="20"/>
          <w:szCs w:val="20"/>
        </w:rPr>
        <w:t>, w</w:t>
      </w:r>
      <w:r w:rsidR="001840D2" w:rsidRPr="005A4A06">
        <w:rPr>
          <w:rFonts w:ascii="Open Sans" w:hAnsi="Open Sans" w:cs="Open Sans"/>
          <w:sz w:val="20"/>
          <w:szCs w:val="20"/>
        </w:rPr>
        <w:t>hile meeting Government</w:t>
      </w:r>
      <w:r>
        <w:rPr>
          <w:rFonts w:ascii="Open Sans" w:hAnsi="Open Sans" w:cs="Open Sans"/>
          <w:sz w:val="20"/>
          <w:szCs w:val="20"/>
        </w:rPr>
        <w:t>’s</w:t>
      </w:r>
      <w:r w:rsidR="001840D2" w:rsidRPr="005A4A06">
        <w:rPr>
          <w:rFonts w:ascii="Open Sans" w:hAnsi="Open Sans" w:cs="Open Sans"/>
          <w:sz w:val="20"/>
          <w:szCs w:val="20"/>
        </w:rPr>
        <w:t xml:space="preserve"> objectives for Clean Power 2030</w:t>
      </w:r>
      <w:r w:rsidR="002A7F6F" w:rsidRPr="005A4A06">
        <w:rPr>
          <w:rFonts w:ascii="Open Sans" w:hAnsi="Open Sans" w:cs="Open Sans"/>
          <w:sz w:val="20"/>
          <w:szCs w:val="20"/>
        </w:rPr>
        <w:t>, reducing energy poverty and improving energy security.</w:t>
      </w:r>
    </w:p>
    <w:p w14:paraId="780CA0D6" w14:textId="68FDD016" w:rsidR="00911F87" w:rsidRDefault="00A37FB4" w:rsidP="002F5237">
      <w:pPr>
        <w:jc w:val="both"/>
        <w:rPr>
          <w:rFonts w:ascii="Open Sans" w:hAnsi="Open Sans" w:cs="Open Sans"/>
          <w:sz w:val="20"/>
          <w:szCs w:val="20"/>
        </w:rPr>
      </w:pPr>
      <w:r w:rsidRPr="005A4A06">
        <w:rPr>
          <w:rFonts w:ascii="Open Sans" w:hAnsi="Open Sans" w:cs="Open Sans"/>
          <w:sz w:val="20"/>
          <w:szCs w:val="20"/>
        </w:rPr>
        <w:t xml:space="preserve">The REA has already expressed the need to expand the Salary Sacrifice Scheme to include the clean technologies listed in the ESM list to </w:t>
      </w:r>
      <w:r w:rsidR="00B2210D" w:rsidRPr="005A4A06">
        <w:rPr>
          <w:rFonts w:ascii="Open Sans" w:hAnsi="Open Sans" w:cs="Open Sans"/>
          <w:sz w:val="20"/>
          <w:szCs w:val="20"/>
        </w:rPr>
        <w:t xml:space="preserve">HM Treasury in a recent letter. </w:t>
      </w:r>
      <w:r w:rsidR="65537277" w:rsidRPr="41BAB7C3">
        <w:rPr>
          <w:rFonts w:ascii="Open Sans" w:hAnsi="Open Sans" w:cs="Open Sans"/>
          <w:sz w:val="20"/>
          <w:szCs w:val="20"/>
        </w:rPr>
        <w:t>The wider industry is now coming together</w:t>
      </w:r>
      <w:r w:rsidR="00235FF1" w:rsidRPr="005A4A06">
        <w:rPr>
          <w:rFonts w:ascii="Open Sans" w:hAnsi="Open Sans" w:cs="Open Sans"/>
          <w:sz w:val="20"/>
          <w:szCs w:val="20"/>
        </w:rPr>
        <w:t xml:space="preserve"> to</w:t>
      </w:r>
      <w:r w:rsidR="00235FF1" w:rsidRPr="41BAB7C3">
        <w:rPr>
          <w:rFonts w:ascii="Open Sans" w:hAnsi="Open Sans" w:cs="Open Sans"/>
          <w:sz w:val="20"/>
          <w:szCs w:val="20"/>
        </w:rPr>
        <w:t xml:space="preserve"> </w:t>
      </w:r>
      <w:r w:rsidR="1F0073F6" w:rsidRPr="41BAB7C3">
        <w:rPr>
          <w:rFonts w:ascii="Open Sans" w:hAnsi="Open Sans" w:cs="Open Sans"/>
          <w:sz w:val="20"/>
          <w:szCs w:val="20"/>
        </w:rPr>
        <w:t>support</w:t>
      </w:r>
      <w:r w:rsidR="00235FF1" w:rsidRPr="005A4A06">
        <w:rPr>
          <w:rFonts w:ascii="Open Sans" w:hAnsi="Open Sans" w:cs="Open Sans"/>
          <w:sz w:val="20"/>
          <w:szCs w:val="20"/>
        </w:rPr>
        <w:t xml:space="preserve"> the expansion of </w:t>
      </w:r>
      <w:r w:rsidR="00911F87">
        <w:rPr>
          <w:rFonts w:ascii="Open Sans" w:hAnsi="Open Sans" w:cs="Open Sans"/>
          <w:sz w:val="20"/>
          <w:szCs w:val="20"/>
        </w:rPr>
        <w:t xml:space="preserve">salary sacrifice, </w:t>
      </w:r>
      <w:r w:rsidR="001E6E2A" w:rsidRPr="005A4A06">
        <w:rPr>
          <w:rFonts w:ascii="Open Sans" w:hAnsi="Open Sans" w:cs="Open Sans"/>
          <w:sz w:val="20"/>
          <w:szCs w:val="20"/>
        </w:rPr>
        <w:t xml:space="preserve">in the </w:t>
      </w:r>
      <w:r w:rsidR="00911F87">
        <w:rPr>
          <w:rFonts w:ascii="Open Sans" w:hAnsi="Open Sans" w:cs="Open Sans"/>
          <w:sz w:val="20"/>
          <w:szCs w:val="20"/>
        </w:rPr>
        <w:t>anticipation</w:t>
      </w:r>
      <w:r w:rsidR="00911F87" w:rsidRPr="005A4A06">
        <w:rPr>
          <w:rFonts w:ascii="Open Sans" w:hAnsi="Open Sans" w:cs="Open Sans"/>
          <w:sz w:val="20"/>
          <w:szCs w:val="20"/>
        </w:rPr>
        <w:t xml:space="preserve"> </w:t>
      </w:r>
      <w:r w:rsidR="001E6E2A" w:rsidRPr="005A4A06">
        <w:rPr>
          <w:rFonts w:ascii="Open Sans" w:hAnsi="Open Sans" w:cs="Open Sans"/>
          <w:sz w:val="20"/>
          <w:szCs w:val="20"/>
        </w:rPr>
        <w:t>that Government will recognise the significant benefits that can come from implementing this policy</w:t>
      </w:r>
      <w:r w:rsidR="0000698B" w:rsidRPr="005A4A06">
        <w:rPr>
          <w:rFonts w:ascii="Open Sans" w:hAnsi="Open Sans" w:cs="Open Sans"/>
          <w:sz w:val="20"/>
          <w:szCs w:val="20"/>
        </w:rPr>
        <w:t xml:space="preserve"> as soon as possible</w:t>
      </w:r>
      <w:r w:rsidR="5D807658" w:rsidRPr="41BAB7C3">
        <w:rPr>
          <w:rFonts w:ascii="Open Sans" w:hAnsi="Open Sans" w:cs="Open Sans"/>
          <w:sz w:val="20"/>
          <w:szCs w:val="20"/>
        </w:rPr>
        <w:t>, as part of the forthcoming Warm Homes Plan</w:t>
      </w:r>
      <w:r w:rsidR="0000698B" w:rsidRPr="005A4A06">
        <w:rPr>
          <w:rFonts w:ascii="Open Sans" w:hAnsi="Open Sans" w:cs="Open Sans"/>
          <w:sz w:val="20"/>
          <w:szCs w:val="20"/>
        </w:rPr>
        <w:t xml:space="preserve">. </w:t>
      </w:r>
    </w:p>
    <w:p w14:paraId="452B74E7" w14:textId="09BDA8E1" w:rsidR="00911F87" w:rsidRPr="00911F87" w:rsidRDefault="004901C6" w:rsidP="00911F87">
      <w:pPr>
        <w:jc w:val="both"/>
        <w:rPr>
          <w:rFonts w:ascii="Open Sans" w:hAnsi="Open Sans" w:cs="Open Sans"/>
          <w:sz w:val="20"/>
          <w:szCs w:val="20"/>
        </w:rPr>
      </w:pPr>
      <w:r w:rsidRPr="005A4A06">
        <w:rPr>
          <w:rFonts w:ascii="Open Sans" w:hAnsi="Open Sans" w:cs="Open Sans"/>
          <w:sz w:val="20"/>
          <w:szCs w:val="20"/>
        </w:rPr>
        <w:t xml:space="preserve">We </w:t>
      </w:r>
      <w:r w:rsidR="245C8171" w:rsidRPr="41BAB7C3">
        <w:rPr>
          <w:rFonts w:ascii="Open Sans" w:hAnsi="Open Sans" w:cs="Open Sans"/>
          <w:sz w:val="20"/>
          <w:szCs w:val="20"/>
        </w:rPr>
        <w:t>as the renewables</w:t>
      </w:r>
      <w:r w:rsidRPr="005A4A06">
        <w:rPr>
          <w:rFonts w:ascii="Open Sans" w:hAnsi="Open Sans" w:cs="Open Sans"/>
          <w:sz w:val="20"/>
          <w:szCs w:val="20"/>
        </w:rPr>
        <w:t xml:space="preserve"> industry </w:t>
      </w:r>
      <w:r w:rsidR="13106C99" w:rsidRPr="41BAB7C3">
        <w:rPr>
          <w:rFonts w:ascii="Open Sans" w:hAnsi="Open Sans" w:cs="Open Sans"/>
          <w:sz w:val="20"/>
          <w:szCs w:val="20"/>
        </w:rPr>
        <w:t>urge</w:t>
      </w:r>
      <w:r w:rsidR="38E71A12" w:rsidRPr="41BAB7C3">
        <w:rPr>
          <w:rFonts w:ascii="Open Sans" w:hAnsi="Open Sans" w:cs="Open Sans"/>
          <w:sz w:val="20"/>
          <w:szCs w:val="20"/>
        </w:rPr>
        <w:t xml:space="preserve"> </w:t>
      </w:r>
      <w:r w:rsidR="20FC26A8" w:rsidRPr="41BAB7C3">
        <w:rPr>
          <w:rFonts w:ascii="Open Sans" w:hAnsi="Open Sans" w:cs="Open Sans"/>
          <w:sz w:val="20"/>
          <w:szCs w:val="20"/>
        </w:rPr>
        <w:t>Government</w:t>
      </w:r>
      <w:r w:rsidR="003E5C4C" w:rsidRPr="005A4A06">
        <w:rPr>
          <w:rFonts w:ascii="Open Sans" w:hAnsi="Open Sans" w:cs="Open Sans"/>
          <w:sz w:val="20"/>
          <w:szCs w:val="20"/>
        </w:rPr>
        <w:t xml:space="preserve"> to </w:t>
      </w:r>
      <w:r w:rsidR="38E71A12" w:rsidRPr="41BAB7C3">
        <w:rPr>
          <w:rFonts w:ascii="Open Sans" w:hAnsi="Open Sans" w:cs="Open Sans"/>
          <w:sz w:val="20"/>
          <w:szCs w:val="20"/>
        </w:rPr>
        <w:t>adopt an</w:t>
      </w:r>
      <w:r w:rsidR="2C1B358E" w:rsidRPr="41BAB7C3">
        <w:rPr>
          <w:rFonts w:ascii="Open Sans" w:hAnsi="Open Sans" w:cs="Open Sans"/>
          <w:sz w:val="20"/>
          <w:szCs w:val="20"/>
        </w:rPr>
        <w:t xml:space="preserve"> expan</w:t>
      </w:r>
      <w:r w:rsidR="7F2BCB47" w:rsidRPr="41BAB7C3">
        <w:rPr>
          <w:rFonts w:ascii="Open Sans" w:hAnsi="Open Sans" w:cs="Open Sans"/>
          <w:sz w:val="20"/>
          <w:szCs w:val="20"/>
        </w:rPr>
        <w:t>sion of</w:t>
      </w:r>
      <w:r w:rsidR="003E5C4C" w:rsidRPr="005A4A06">
        <w:rPr>
          <w:rFonts w:ascii="Open Sans" w:hAnsi="Open Sans" w:cs="Open Sans"/>
          <w:sz w:val="20"/>
          <w:szCs w:val="20"/>
        </w:rPr>
        <w:t xml:space="preserve"> </w:t>
      </w:r>
      <w:r w:rsidR="00911F87">
        <w:rPr>
          <w:rFonts w:ascii="Open Sans" w:hAnsi="Open Sans" w:cs="Open Sans"/>
          <w:sz w:val="20"/>
          <w:szCs w:val="20"/>
        </w:rPr>
        <w:t>salary sacrifice</w:t>
      </w:r>
      <w:r w:rsidR="08DA4270" w:rsidRPr="41BAB7C3">
        <w:rPr>
          <w:rFonts w:ascii="Open Sans" w:hAnsi="Open Sans" w:cs="Open Sans"/>
          <w:sz w:val="20"/>
          <w:szCs w:val="20"/>
        </w:rPr>
        <w:t xml:space="preserve"> to more technologies</w:t>
      </w:r>
      <w:r w:rsidR="616AD3C7" w:rsidRPr="41BAB7C3">
        <w:rPr>
          <w:rFonts w:ascii="Open Sans" w:hAnsi="Open Sans" w:cs="Open Sans"/>
          <w:sz w:val="20"/>
          <w:szCs w:val="20"/>
        </w:rPr>
        <w:t>.</w:t>
      </w:r>
      <w:r w:rsidR="00911F87">
        <w:rPr>
          <w:rFonts w:ascii="Open Sans" w:hAnsi="Open Sans" w:cs="Open Sans"/>
          <w:sz w:val="20"/>
          <w:szCs w:val="20"/>
        </w:rPr>
        <w:t xml:space="preserve"> The </w:t>
      </w:r>
      <w:r w:rsidR="00911F87" w:rsidRPr="00911F87">
        <w:rPr>
          <w:rFonts w:ascii="Open Sans" w:hAnsi="Open Sans" w:cs="Open Sans"/>
          <w:sz w:val="20"/>
          <w:szCs w:val="20"/>
        </w:rPr>
        <w:t xml:space="preserve">increase </w:t>
      </w:r>
      <w:r w:rsidR="00911F87">
        <w:rPr>
          <w:rFonts w:ascii="Open Sans" w:hAnsi="Open Sans" w:cs="Open Sans"/>
          <w:sz w:val="20"/>
          <w:szCs w:val="20"/>
        </w:rPr>
        <w:t xml:space="preserve">in </w:t>
      </w:r>
      <w:r w:rsidR="00911F87" w:rsidRPr="00911F87">
        <w:rPr>
          <w:rFonts w:ascii="Open Sans" w:hAnsi="Open Sans" w:cs="Open Sans"/>
          <w:sz w:val="20"/>
          <w:szCs w:val="20"/>
        </w:rPr>
        <w:t>demand generated from this one simple measure will have a transformative</w:t>
      </w:r>
      <w:r w:rsidR="00911F87">
        <w:rPr>
          <w:rFonts w:ascii="Open Sans" w:hAnsi="Open Sans" w:cs="Open Sans"/>
          <w:sz w:val="20"/>
          <w:szCs w:val="20"/>
        </w:rPr>
        <w:t xml:space="preserve"> </w:t>
      </w:r>
      <w:r w:rsidR="00911F87" w:rsidRPr="00911F87">
        <w:rPr>
          <w:rFonts w:ascii="Open Sans" w:hAnsi="Open Sans" w:cs="Open Sans"/>
          <w:sz w:val="20"/>
          <w:szCs w:val="20"/>
        </w:rPr>
        <w:t xml:space="preserve">impact on </w:t>
      </w:r>
      <w:r w:rsidR="07D6D5DE" w:rsidRPr="41BAB7C3">
        <w:rPr>
          <w:rFonts w:ascii="Open Sans" w:hAnsi="Open Sans" w:cs="Open Sans"/>
          <w:sz w:val="20"/>
          <w:szCs w:val="20"/>
        </w:rPr>
        <w:t xml:space="preserve">net zero, </w:t>
      </w:r>
      <w:r w:rsidR="0CE92BF7" w:rsidRPr="41BAB7C3">
        <w:rPr>
          <w:rFonts w:ascii="Open Sans" w:hAnsi="Open Sans" w:cs="Open Sans"/>
          <w:sz w:val="20"/>
          <w:szCs w:val="20"/>
        </w:rPr>
        <w:t xml:space="preserve">jobs </w:t>
      </w:r>
      <w:r w:rsidR="07D6D5DE" w:rsidRPr="41BAB7C3">
        <w:rPr>
          <w:rFonts w:ascii="Open Sans" w:hAnsi="Open Sans" w:cs="Open Sans"/>
          <w:sz w:val="20"/>
          <w:szCs w:val="20"/>
        </w:rPr>
        <w:t xml:space="preserve">and </w:t>
      </w:r>
      <w:r w:rsidR="616AD3C7" w:rsidRPr="41BAB7C3">
        <w:rPr>
          <w:rFonts w:ascii="Open Sans" w:hAnsi="Open Sans" w:cs="Open Sans"/>
          <w:sz w:val="20"/>
          <w:szCs w:val="20"/>
        </w:rPr>
        <w:t>the</w:t>
      </w:r>
      <w:r w:rsidR="715F6057" w:rsidRPr="41BAB7C3">
        <w:rPr>
          <w:rFonts w:ascii="Open Sans" w:hAnsi="Open Sans" w:cs="Open Sans"/>
          <w:sz w:val="20"/>
          <w:szCs w:val="20"/>
        </w:rPr>
        <w:t xml:space="preserve"> renewables</w:t>
      </w:r>
      <w:r w:rsidR="616AD3C7" w:rsidRPr="41BAB7C3">
        <w:rPr>
          <w:rFonts w:ascii="Open Sans" w:hAnsi="Open Sans" w:cs="Open Sans"/>
          <w:sz w:val="20"/>
          <w:szCs w:val="20"/>
        </w:rPr>
        <w:t xml:space="preserve"> sector.</w:t>
      </w:r>
    </w:p>
    <w:p w14:paraId="2A21B072" w14:textId="6EE220FD" w:rsidR="00911F87" w:rsidRPr="00911F87" w:rsidRDefault="00911F87" w:rsidP="00911F87">
      <w:pPr>
        <w:jc w:val="both"/>
        <w:rPr>
          <w:rFonts w:ascii="Open Sans" w:hAnsi="Open Sans" w:cs="Open Sans"/>
          <w:sz w:val="20"/>
          <w:szCs w:val="20"/>
        </w:rPr>
      </w:pPr>
      <w:r w:rsidRPr="00911F87">
        <w:rPr>
          <w:rFonts w:ascii="Open Sans" w:hAnsi="Open Sans" w:cs="Open Sans"/>
          <w:sz w:val="20"/>
          <w:szCs w:val="20"/>
        </w:rPr>
        <w:t>Manufacturing capacity in the UK will have to expand dramatically. Trained installers will be required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11F87">
        <w:rPr>
          <w:rFonts w:ascii="Open Sans" w:hAnsi="Open Sans" w:cs="Open Sans"/>
          <w:sz w:val="20"/>
          <w:szCs w:val="20"/>
        </w:rPr>
        <w:t>up and down the country. And maintenance engineers will be required for decades into the future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11F87">
        <w:rPr>
          <w:rFonts w:ascii="Open Sans" w:hAnsi="Open Sans" w:cs="Open Sans"/>
          <w:sz w:val="20"/>
          <w:szCs w:val="20"/>
        </w:rPr>
        <w:t>to service the equipment.</w:t>
      </w:r>
    </w:p>
    <w:p w14:paraId="6C17079A" w14:textId="4C04789C" w:rsidR="00385DBA" w:rsidRPr="005A4A06" w:rsidRDefault="00911F87" w:rsidP="00911F87">
      <w:pPr>
        <w:jc w:val="both"/>
        <w:rPr>
          <w:rFonts w:ascii="Open Sans" w:hAnsi="Open Sans" w:cs="Open Sans"/>
          <w:sz w:val="20"/>
          <w:szCs w:val="20"/>
        </w:rPr>
      </w:pPr>
      <w:r w:rsidRPr="00911F87">
        <w:rPr>
          <w:rFonts w:ascii="Open Sans" w:hAnsi="Open Sans" w:cs="Open Sans"/>
          <w:sz w:val="20"/>
          <w:szCs w:val="20"/>
        </w:rPr>
        <w:t xml:space="preserve">The topline impact of </w:t>
      </w:r>
      <w:commentRangeStart w:id="1"/>
      <w:r w:rsidRPr="00911F87">
        <w:rPr>
          <w:rFonts w:ascii="Open Sans" w:hAnsi="Open Sans" w:cs="Open Sans"/>
          <w:sz w:val="20"/>
          <w:szCs w:val="20"/>
        </w:rPr>
        <w:t xml:space="preserve">this </w:t>
      </w:r>
      <w:r w:rsidR="355D3B27" w:rsidRPr="41BAB7C3">
        <w:rPr>
          <w:rFonts w:ascii="Open Sans" w:hAnsi="Open Sans" w:cs="Open Sans"/>
          <w:sz w:val="20"/>
          <w:szCs w:val="20"/>
        </w:rPr>
        <w:t xml:space="preserve">could be up to </w:t>
      </w:r>
      <w:r w:rsidRPr="00911F87">
        <w:rPr>
          <w:rFonts w:ascii="Open Sans" w:hAnsi="Open Sans" w:cs="Open Sans"/>
          <w:sz w:val="20"/>
          <w:szCs w:val="20"/>
        </w:rPr>
        <w:t>50,000 jobs created by 2030. These are overwhelmingly jobs that are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11F87">
        <w:rPr>
          <w:rFonts w:ascii="Open Sans" w:hAnsi="Open Sans" w:cs="Open Sans"/>
          <w:sz w:val="20"/>
          <w:szCs w:val="20"/>
        </w:rPr>
        <w:t>well paid.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11F87">
        <w:rPr>
          <w:rFonts w:ascii="Open Sans" w:hAnsi="Open Sans" w:cs="Open Sans"/>
          <w:sz w:val="20"/>
          <w:szCs w:val="20"/>
        </w:rPr>
        <w:t>The combined impact of these job creations and other economic benefits, mean that by 2030,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11F87">
        <w:rPr>
          <w:rFonts w:ascii="Open Sans" w:hAnsi="Open Sans" w:cs="Open Sans"/>
          <w:sz w:val="20"/>
          <w:szCs w:val="20"/>
        </w:rPr>
        <w:t>the United Kingdom will be benefitting from an £8bn effect on GDP.</w:t>
      </w:r>
      <w:commentRangeEnd w:id="1"/>
      <w:r w:rsidR="616AD3C7">
        <w:rPr>
          <w:rStyle w:val="CommentReference"/>
        </w:rPr>
        <w:commentReference w:id="1"/>
      </w:r>
    </w:p>
    <w:p w14:paraId="0D7D0DAA" w14:textId="7472B060" w:rsidR="00A24541" w:rsidRPr="005A4A06" w:rsidRDefault="00911F87" w:rsidP="00A2454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Salary sacrifice can work alongside the current BUS </w:t>
      </w:r>
      <w:r w:rsidR="00A56459">
        <w:rPr>
          <w:rFonts w:ascii="Open Sans" w:hAnsi="Open Sans" w:cs="Open Sans"/>
          <w:sz w:val="20"/>
          <w:szCs w:val="20"/>
        </w:rPr>
        <w:t>grant –</w:t>
      </w:r>
      <w:r>
        <w:rPr>
          <w:rFonts w:ascii="Open Sans" w:hAnsi="Open Sans" w:cs="Open Sans"/>
          <w:sz w:val="20"/>
          <w:szCs w:val="20"/>
        </w:rPr>
        <w:t xml:space="preserve"> providing consumers a choice (rather than benefiting from both</w:t>
      </w:r>
      <w:r w:rsidR="78499C5E" w:rsidRPr="72153E56">
        <w:rPr>
          <w:rFonts w:ascii="Open Sans" w:hAnsi="Open Sans" w:cs="Open Sans"/>
          <w:sz w:val="20"/>
          <w:szCs w:val="20"/>
        </w:rPr>
        <w:t>)</w:t>
      </w:r>
      <w:r w:rsidR="616AD3C7" w:rsidRPr="72153E56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24541" w:rsidRPr="005A4A06">
        <w:rPr>
          <w:rFonts w:ascii="Open Sans" w:hAnsi="Open Sans" w:cs="Open Sans"/>
          <w:sz w:val="20"/>
          <w:szCs w:val="20"/>
        </w:rPr>
        <w:t xml:space="preserve">This would provide </w:t>
      </w:r>
      <w:r>
        <w:rPr>
          <w:rFonts w:ascii="Open Sans" w:hAnsi="Open Sans" w:cs="Open Sans"/>
          <w:sz w:val="20"/>
          <w:szCs w:val="20"/>
        </w:rPr>
        <w:t xml:space="preserve">greater </w:t>
      </w:r>
      <w:r w:rsidR="00A24541" w:rsidRPr="005A4A06">
        <w:rPr>
          <w:rFonts w:ascii="Open Sans" w:hAnsi="Open Sans" w:cs="Open Sans"/>
          <w:sz w:val="20"/>
          <w:szCs w:val="20"/>
        </w:rPr>
        <w:t xml:space="preserve">flexibility based on personal </w:t>
      </w:r>
      <w:r>
        <w:rPr>
          <w:rFonts w:ascii="Open Sans" w:hAnsi="Open Sans" w:cs="Open Sans"/>
          <w:sz w:val="20"/>
          <w:szCs w:val="20"/>
        </w:rPr>
        <w:t>circumstances,</w:t>
      </w:r>
      <w:r w:rsidR="00A24541" w:rsidRPr="005A4A06">
        <w:rPr>
          <w:rFonts w:ascii="Open Sans" w:hAnsi="Open Sans" w:cs="Open Sans"/>
          <w:sz w:val="20"/>
          <w:szCs w:val="20"/>
        </w:rPr>
        <w:t xml:space="preserve"> and allow for greater consumer choice.</w:t>
      </w:r>
    </w:p>
    <w:p w14:paraId="6D26250F" w14:textId="77E5EC46" w:rsidR="00402792" w:rsidRDefault="750640B6" w:rsidP="00A24541">
      <w:pPr>
        <w:jc w:val="both"/>
        <w:rPr>
          <w:rFonts w:ascii="Open Sans" w:hAnsi="Open Sans" w:cs="Open Sans"/>
          <w:sz w:val="20"/>
          <w:szCs w:val="20"/>
        </w:rPr>
      </w:pPr>
      <w:r w:rsidRPr="41BAB7C3">
        <w:rPr>
          <w:rFonts w:ascii="Open Sans" w:hAnsi="Open Sans" w:cs="Open Sans"/>
          <w:sz w:val="20"/>
          <w:szCs w:val="20"/>
        </w:rPr>
        <w:t>We therefore ask that you</w:t>
      </w:r>
      <w:r w:rsidR="3DDC71E6" w:rsidRPr="41BAB7C3">
        <w:rPr>
          <w:rFonts w:ascii="Open Sans" w:hAnsi="Open Sans" w:cs="Open Sans"/>
          <w:sz w:val="20"/>
          <w:szCs w:val="20"/>
        </w:rPr>
        <w:t xml:space="preserve"> </w:t>
      </w:r>
      <w:r w:rsidR="504869F2" w:rsidRPr="41BAB7C3">
        <w:rPr>
          <w:rFonts w:ascii="Open Sans" w:hAnsi="Open Sans" w:cs="Open Sans"/>
          <w:sz w:val="20"/>
          <w:szCs w:val="20"/>
        </w:rPr>
        <w:t>urgently</w:t>
      </w:r>
      <w:r w:rsidR="00EA75C2">
        <w:rPr>
          <w:rFonts w:ascii="Open Sans" w:hAnsi="Open Sans" w:cs="Open Sans"/>
          <w:sz w:val="20"/>
          <w:szCs w:val="20"/>
        </w:rPr>
        <w:t xml:space="preserve"> expand </w:t>
      </w:r>
      <w:r w:rsidR="00911F87">
        <w:rPr>
          <w:rFonts w:ascii="Open Sans" w:hAnsi="Open Sans" w:cs="Open Sans"/>
          <w:sz w:val="20"/>
          <w:szCs w:val="20"/>
        </w:rPr>
        <w:t>salary sacrifice</w:t>
      </w:r>
      <w:r w:rsidR="00EA75C2">
        <w:rPr>
          <w:rFonts w:ascii="Open Sans" w:hAnsi="Open Sans" w:cs="Open Sans"/>
          <w:sz w:val="20"/>
          <w:szCs w:val="20"/>
        </w:rPr>
        <w:t xml:space="preserve"> </w:t>
      </w:r>
      <w:r w:rsidR="005363C0">
        <w:rPr>
          <w:rFonts w:ascii="Open Sans" w:hAnsi="Open Sans" w:cs="Open Sans"/>
          <w:sz w:val="20"/>
          <w:szCs w:val="20"/>
        </w:rPr>
        <w:t xml:space="preserve">to </w:t>
      </w:r>
      <w:r w:rsidR="00F93C1A">
        <w:rPr>
          <w:rFonts w:ascii="Open Sans" w:hAnsi="Open Sans" w:cs="Open Sans"/>
          <w:sz w:val="20"/>
          <w:szCs w:val="20"/>
        </w:rPr>
        <w:t xml:space="preserve">include the </w:t>
      </w:r>
      <w:r w:rsidR="004B3889">
        <w:rPr>
          <w:rFonts w:ascii="Open Sans" w:hAnsi="Open Sans" w:cs="Open Sans"/>
          <w:sz w:val="20"/>
          <w:szCs w:val="20"/>
        </w:rPr>
        <w:t xml:space="preserve">clean </w:t>
      </w:r>
      <w:r w:rsidR="00F93C1A">
        <w:rPr>
          <w:rFonts w:ascii="Open Sans" w:hAnsi="Open Sans" w:cs="Open Sans"/>
          <w:sz w:val="20"/>
          <w:szCs w:val="20"/>
        </w:rPr>
        <w:t xml:space="preserve">technologies </w:t>
      </w:r>
      <w:r w:rsidR="00481EFF">
        <w:rPr>
          <w:rFonts w:ascii="Open Sans" w:hAnsi="Open Sans" w:cs="Open Sans"/>
          <w:sz w:val="20"/>
          <w:szCs w:val="20"/>
        </w:rPr>
        <w:t xml:space="preserve">and energy efficient </w:t>
      </w:r>
      <w:r w:rsidR="004B3889">
        <w:rPr>
          <w:rFonts w:ascii="Open Sans" w:hAnsi="Open Sans" w:cs="Open Sans"/>
          <w:sz w:val="20"/>
          <w:szCs w:val="20"/>
        </w:rPr>
        <w:t xml:space="preserve">components that make up the </w:t>
      </w:r>
      <w:r w:rsidR="005363C0">
        <w:rPr>
          <w:rFonts w:ascii="Open Sans" w:hAnsi="Open Sans" w:cs="Open Sans"/>
          <w:sz w:val="20"/>
          <w:szCs w:val="20"/>
        </w:rPr>
        <w:t>Energy Saving Materials list</w:t>
      </w:r>
      <w:r w:rsidR="564162E1" w:rsidRPr="41BAB7C3">
        <w:rPr>
          <w:rFonts w:ascii="Open Sans" w:hAnsi="Open Sans" w:cs="Open Sans"/>
          <w:sz w:val="20"/>
          <w:szCs w:val="20"/>
        </w:rPr>
        <w:t xml:space="preserve"> as part of a revised Warm Homes </w:t>
      </w:r>
      <w:r w:rsidR="023036F0" w:rsidRPr="41BAB7C3">
        <w:rPr>
          <w:rFonts w:ascii="Open Sans" w:hAnsi="Open Sans" w:cs="Open Sans"/>
          <w:sz w:val="20"/>
          <w:szCs w:val="20"/>
        </w:rPr>
        <w:t>P</w:t>
      </w:r>
      <w:r w:rsidR="564162E1" w:rsidRPr="41BAB7C3">
        <w:rPr>
          <w:rFonts w:ascii="Open Sans" w:hAnsi="Open Sans" w:cs="Open Sans"/>
          <w:sz w:val="20"/>
          <w:szCs w:val="20"/>
        </w:rPr>
        <w:t>lan</w:t>
      </w:r>
      <w:r w:rsidR="005363C0">
        <w:rPr>
          <w:rFonts w:ascii="Open Sans" w:hAnsi="Open Sans" w:cs="Open Sans"/>
          <w:sz w:val="20"/>
          <w:szCs w:val="20"/>
        </w:rPr>
        <w:t>.</w:t>
      </w:r>
    </w:p>
    <w:p w14:paraId="306850C3" w14:textId="2EA47AA3" w:rsidR="00911F87" w:rsidRDefault="2119DABC" w:rsidP="00911F87">
      <w:pPr>
        <w:jc w:val="both"/>
        <w:rPr>
          <w:rFonts w:ascii="Open Sans" w:hAnsi="Open Sans" w:cs="Open Sans"/>
          <w:sz w:val="20"/>
          <w:szCs w:val="20"/>
        </w:rPr>
      </w:pPr>
      <w:r w:rsidRPr="72153E56">
        <w:rPr>
          <w:rFonts w:ascii="Open Sans" w:hAnsi="Open Sans" w:cs="Open Sans"/>
          <w:sz w:val="20"/>
          <w:szCs w:val="20"/>
        </w:rPr>
        <w:t xml:space="preserve">We would be happy to discuss this further in a dedicated roundtable discussion or bilateral meeting. </w:t>
      </w:r>
    </w:p>
    <w:p w14:paraId="31FC2C81" w14:textId="1C4E4A2E" w:rsidR="000E66E2" w:rsidRPr="000E66E2" w:rsidRDefault="00CB1715" w:rsidP="1CC47937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0"/>
          <w:szCs w:val="20"/>
        </w:rPr>
        <w:t>Yours sincerely,</w:t>
      </w:r>
    </w:p>
    <w:p w14:paraId="4F293B43" w14:textId="61DC56B5" w:rsidR="000E66E2" w:rsidRPr="000E66E2" w:rsidRDefault="60D81A9C" w:rsidP="1CC47937">
      <w:pPr>
        <w:jc w:val="both"/>
        <w:rPr>
          <w:rFonts w:ascii="Open Sans" w:hAnsi="Open Sans" w:cs="Open Sans"/>
          <w:sz w:val="20"/>
          <w:szCs w:val="20"/>
        </w:rPr>
      </w:pPr>
      <w:r w:rsidRPr="42FD7BC0">
        <w:rPr>
          <w:rFonts w:ascii="Open Sans" w:hAnsi="Open Sans" w:cs="Open Sans"/>
          <w:sz w:val="20"/>
          <w:szCs w:val="20"/>
        </w:rPr>
        <w:t xml:space="preserve">Cc – SoS DESNZ, SoS MHCLG, Energy Minister </w:t>
      </w:r>
    </w:p>
    <w:p w14:paraId="72CDC4CE" w14:textId="3D4E9064" w:rsidR="000E66E2" w:rsidRPr="000E66E2" w:rsidRDefault="21F76CF8" w:rsidP="00A00505">
      <w:pPr>
        <w:jc w:val="both"/>
        <w:rPr>
          <w:rFonts w:ascii="Open Sans" w:hAnsi="Open Sans" w:cs="Open Sans"/>
          <w:sz w:val="22"/>
          <w:szCs w:val="22"/>
        </w:rPr>
      </w:pPr>
      <w:r w:rsidRPr="1CC47937">
        <w:rPr>
          <w:rFonts w:ascii="Open Sans" w:hAnsi="Open Sans" w:cs="Open Sans"/>
          <w:sz w:val="20"/>
          <w:szCs w:val="20"/>
        </w:rPr>
        <w:t>Enc</w:t>
      </w:r>
      <w:r w:rsidR="1678408F" w:rsidRPr="1CC47937">
        <w:rPr>
          <w:rFonts w:ascii="Open Sans" w:hAnsi="Open Sans" w:cs="Open Sans"/>
          <w:sz w:val="20"/>
          <w:szCs w:val="20"/>
        </w:rPr>
        <w:t xml:space="preserve"> – Briefing</w:t>
      </w:r>
      <w:r w:rsidR="00CB1715" w:rsidRPr="1CC47937">
        <w:rPr>
          <w:rFonts w:ascii="Open Sans" w:hAnsi="Open Sans" w:cs="Open Sans"/>
          <w:sz w:val="20"/>
          <w:szCs w:val="20"/>
        </w:rPr>
        <w:t xml:space="preserve"> </w:t>
      </w:r>
      <w:r w:rsidR="1678408F" w:rsidRPr="1CC47937">
        <w:rPr>
          <w:rFonts w:ascii="Open Sans" w:hAnsi="Open Sans" w:cs="Open Sans"/>
          <w:sz w:val="20"/>
          <w:szCs w:val="20"/>
        </w:rPr>
        <w:t>sheet on Salary Sacrifice and how it works</w:t>
      </w:r>
      <w:r w:rsidR="00CB1715">
        <w:rPr>
          <w:rFonts w:ascii="Open Sans" w:hAnsi="Open Sans" w:cs="Open Sans"/>
          <w:sz w:val="20"/>
          <w:szCs w:val="20"/>
        </w:rPr>
        <w:t xml:space="preserve"> </w:t>
      </w:r>
    </w:p>
    <w:sectPr w:rsidR="000E66E2" w:rsidRPr="000E66E2" w:rsidSect="00A00505">
      <w:headerReference w:type="default" r:id="rId15"/>
      <w:footerReference w:type="default" r:id="rId16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k Gordon" w:date="2025-03-26T16:11:00Z" w:initials="FG">
    <w:p w14:paraId="3E2B1D40" w14:textId="38E3890E" w:rsidR="00DB3B14" w:rsidRDefault="00DB3B14">
      <w:r>
        <w:annotationRef/>
      </w:r>
      <w:r w:rsidRPr="47A6719C">
        <w:t>Do you have a reference for this please Thom ?</w:t>
      </w:r>
    </w:p>
  </w:comment>
  <w:comment w:id="1" w:author="Frank Gordon" w:date="2025-03-26T16:14:00Z" w:initials="FG">
    <w:p w14:paraId="57B7FEA2" w14:textId="0E655B9D" w:rsidR="00984157" w:rsidRDefault="00984157">
      <w:pPr>
        <w:pStyle w:val="CommentText"/>
      </w:pPr>
      <w:r>
        <w:rPr>
          <w:rStyle w:val="CommentReference"/>
        </w:rPr>
        <w:annotationRef/>
      </w:r>
      <w:r w:rsidRPr="09C5A6C9">
        <w:t>Again, do you have a reference Thom ?   Thanks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2B1D40" w15:done="1"/>
  <w15:commentEx w15:paraId="57B7FE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A61184" w16cex:dateUtc="2025-03-26T16:11:00Z"/>
  <w16cex:commentExtensible w16cex:durableId="3A5F6D49" w16cex:dateUtc="2025-03-26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2B1D40" w16cid:durableId="37A61184"/>
  <w16cid:commentId w16cid:paraId="57B7FEA2" w16cid:durableId="3A5F6D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89" w14:textId="77777777" w:rsidR="005E2840" w:rsidRDefault="005E2840" w:rsidP="00231C39">
      <w:pPr>
        <w:spacing w:after="0" w:line="240" w:lineRule="auto"/>
      </w:pPr>
      <w:r>
        <w:separator/>
      </w:r>
    </w:p>
  </w:endnote>
  <w:endnote w:type="continuationSeparator" w:id="0">
    <w:p w14:paraId="00D01B29" w14:textId="77777777" w:rsidR="005E2840" w:rsidRDefault="005E2840" w:rsidP="00231C39">
      <w:pPr>
        <w:spacing w:after="0" w:line="240" w:lineRule="auto"/>
      </w:pPr>
      <w:r>
        <w:continuationSeparator/>
      </w:r>
    </w:p>
  </w:endnote>
  <w:endnote w:type="continuationNotice" w:id="1">
    <w:p w14:paraId="2912BC4A" w14:textId="77777777" w:rsidR="005E2840" w:rsidRDefault="005E2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9E5" w14:textId="77777777" w:rsidR="00ED3746" w:rsidRDefault="00ED3746" w:rsidP="00ED374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sz w:val="20"/>
        <w:szCs w:val="20"/>
        <w:lang w:val="en-US"/>
      </w:rPr>
      <w:t>THE ASSOCIATION FOR RENEWABLE ENERGY AND CLEAN TECHNOLOGY</w:t>
    </w:r>
    <w:r>
      <w:rPr>
        <w:rStyle w:val="normaltextrun"/>
        <w:rFonts w:ascii="Arial" w:eastAsiaTheme="majorEastAsia" w:hAnsi="Arial" w:cs="Arial"/>
        <w:sz w:val="20"/>
        <w:szCs w:val="20"/>
      </w:rPr>
      <w:t> </w:t>
    </w:r>
    <w:r>
      <w:rPr>
        <w:rStyle w:val="eop"/>
        <w:rFonts w:ascii="Arial" w:eastAsiaTheme="majorEastAsia" w:hAnsi="Arial" w:cs="Arial"/>
        <w:sz w:val="20"/>
        <w:szCs w:val="20"/>
      </w:rPr>
      <w:t> </w:t>
    </w:r>
  </w:p>
  <w:p w14:paraId="4F8F2CC5" w14:textId="77777777" w:rsidR="00ED3746" w:rsidRDefault="00ED3746" w:rsidP="00ED374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sz w:val="20"/>
        <w:szCs w:val="20"/>
        <w:lang w:val="en-US"/>
      </w:rPr>
      <w:t>York House, 23 Kingsway, London WC2B 6UJ</w:t>
    </w:r>
    <w:r>
      <w:rPr>
        <w:rStyle w:val="normaltextrun"/>
        <w:rFonts w:ascii="Arial" w:eastAsiaTheme="majorEastAsia" w:hAnsi="Arial" w:cs="Arial"/>
        <w:sz w:val="20"/>
        <w:szCs w:val="20"/>
      </w:rPr>
      <w:t> </w:t>
    </w:r>
    <w:r>
      <w:rPr>
        <w:rStyle w:val="eop"/>
        <w:rFonts w:ascii="Arial" w:eastAsiaTheme="majorEastAsia" w:hAnsi="Arial" w:cs="Arial"/>
        <w:sz w:val="20"/>
        <w:szCs w:val="20"/>
      </w:rPr>
      <w:t> </w:t>
    </w:r>
  </w:p>
  <w:p w14:paraId="42B54E98" w14:textId="77777777" w:rsidR="00ED3746" w:rsidRDefault="00ED3746" w:rsidP="00ED374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color w:val="06926B"/>
        <w:sz w:val="18"/>
        <w:szCs w:val="18"/>
        <w:lang w:val="en-US"/>
      </w:rPr>
      <w:t>Tel: +44 (0)20 7925 3570 Email: </w:t>
    </w:r>
    <w:hyperlink r:id="rId1" w:tgtFrame="_blank" w:history="1">
      <w:r>
        <w:rPr>
          <w:rStyle w:val="normaltextrun"/>
          <w:rFonts w:ascii="Arial" w:eastAsiaTheme="majorEastAsia" w:hAnsi="Arial" w:cs="Arial"/>
          <w:color w:val="06926B"/>
          <w:sz w:val="18"/>
          <w:szCs w:val="18"/>
          <w:lang w:val="en-US"/>
        </w:rPr>
        <w:t>info@r-e-a.net</w:t>
      </w:r>
    </w:hyperlink>
    <w:r>
      <w:rPr>
        <w:rStyle w:val="normaltextrun"/>
        <w:rFonts w:ascii="Arial" w:eastAsiaTheme="majorEastAsia" w:hAnsi="Arial" w:cs="Arial"/>
        <w:color w:val="06926B"/>
        <w:sz w:val="18"/>
        <w:szCs w:val="18"/>
        <w:lang w:val="en-US"/>
      </w:rPr>
      <w:t> Web: </w:t>
    </w:r>
    <w:hyperlink r:id="rId2" w:tgtFrame="_blank" w:history="1">
      <w:r>
        <w:rPr>
          <w:rStyle w:val="normaltextrun"/>
          <w:rFonts w:ascii="Arial" w:eastAsiaTheme="majorEastAsia" w:hAnsi="Arial" w:cs="Arial"/>
          <w:color w:val="06926B"/>
          <w:sz w:val="18"/>
          <w:szCs w:val="18"/>
          <w:lang w:val="en-US"/>
        </w:rPr>
        <w:t>www.r-e-a.net</w:t>
      </w:r>
    </w:hyperlink>
    <w:r>
      <w:rPr>
        <w:rStyle w:val="normaltextrun"/>
        <w:rFonts w:ascii="Arial" w:eastAsiaTheme="majorEastAsia" w:hAnsi="Arial" w:cs="Arial"/>
        <w:color w:val="06926B"/>
        <w:sz w:val="18"/>
        <w:szCs w:val="18"/>
      </w:rPr>
      <w:t> </w:t>
    </w:r>
    <w:r>
      <w:rPr>
        <w:rStyle w:val="eop"/>
        <w:rFonts w:ascii="Arial" w:eastAsiaTheme="majorEastAsia" w:hAnsi="Arial" w:cs="Arial"/>
        <w:color w:val="06926B"/>
        <w:sz w:val="18"/>
        <w:szCs w:val="18"/>
      </w:rPr>
      <w:t> </w:t>
    </w:r>
  </w:p>
  <w:p w14:paraId="065659E8" w14:textId="3924208A" w:rsidR="00ED3746" w:rsidRDefault="00ED3746" w:rsidP="00A00505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Arial" w:eastAsiaTheme="majorEastAsia" w:hAnsi="Arial" w:cs="Arial"/>
        <w:sz w:val="20"/>
        <w:szCs w:val="20"/>
        <w:lang w:val="en-US"/>
      </w:rPr>
      <w:t>Company no: 04241430 Registered in England and Wales</w:t>
    </w:r>
    <w:r>
      <w:rPr>
        <w:rStyle w:val="normaltextrun"/>
        <w:rFonts w:ascii="Arial" w:eastAsiaTheme="majorEastAsia" w:hAnsi="Arial" w:cs="Arial"/>
        <w:sz w:val="20"/>
        <w:szCs w:val="20"/>
      </w:rPr>
      <w:t> </w:t>
    </w:r>
    <w:r>
      <w:rPr>
        <w:rStyle w:val="eop"/>
        <w:rFonts w:ascii="Arial" w:eastAsiaTheme="majorEastAsia" w:hAnsi="Arial" w:cs="Arial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1F0A" w14:textId="77777777" w:rsidR="005E2840" w:rsidRDefault="005E2840" w:rsidP="00231C39">
      <w:pPr>
        <w:spacing w:after="0" w:line="240" w:lineRule="auto"/>
      </w:pPr>
      <w:r>
        <w:separator/>
      </w:r>
    </w:p>
  </w:footnote>
  <w:footnote w:type="continuationSeparator" w:id="0">
    <w:p w14:paraId="0F81A0B9" w14:textId="77777777" w:rsidR="005E2840" w:rsidRDefault="005E2840" w:rsidP="00231C39">
      <w:pPr>
        <w:spacing w:after="0" w:line="240" w:lineRule="auto"/>
      </w:pPr>
      <w:r>
        <w:continuationSeparator/>
      </w:r>
    </w:p>
  </w:footnote>
  <w:footnote w:type="continuationNotice" w:id="1">
    <w:p w14:paraId="3A93B26D" w14:textId="77777777" w:rsidR="005E2840" w:rsidRDefault="005E2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DD87" w14:textId="769DD98F" w:rsidR="00231C39" w:rsidRDefault="00231C39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20B03D3C" wp14:editId="2DBD2AEB">
          <wp:simplePos x="0" y="0"/>
          <wp:positionH relativeFrom="column">
            <wp:posOffset>4961890</wp:posOffset>
          </wp:positionH>
          <wp:positionV relativeFrom="paragraph">
            <wp:posOffset>-230505</wp:posOffset>
          </wp:positionV>
          <wp:extent cx="1374775" cy="601345"/>
          <wp:effectExtent l="0" t="0" r="0" b="8255"/>
          <wp:wrapSquare wrapText="bothSides"/>
          <wp:docPr id="1410120785" name="Picture 1" descr="A green letters and a blu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en letters and a blue sk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 Gordon">
    <w15:presenceInfo w15:providerId="AD" w15:userId="S::fgordon@r-e-a.net::4d8c05e7-e907-49a8-8d8c-121cc7f3b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08"/>
    <w:rsid w:val="0000698B"/>
    <w:rsid w:val="00013DBC"/>
    <w:rsid w:val="00014ADD"/>
    <w:rsid w:val="00026EFE"/>
    <w:rsid w:val="000571B2"/>
    <w:rsid w:val="00077C7F"/>
    <w:rsid w:val="00080F9D"/>
    <w:rsid w:val="000A2829"/>
    <w:rsid w:val="000A6ED4"/>
    <w:rsid w:val="000D5B80"/>
    <w:rsid w:val="000E66E2"/>
    <w:rsid w:val="001052EC"/>
    <w:rsid w:val="00114009"/>
    <w:rsid w:val="00114051"/>
    <w:rsid w:val="00177F94"/>
    <w:rsid w:val="001840D2"/>
    <w:rsid w:val="001B295C"/>
    <w:rsid w:val="001E25D4"/>
    <w:rsid w:val="001E6E2A"/>
    <w:rsid w:val="001F28A5"/>
    <w:rsid w:val="00224918"/>
    <w:rsid w:val="002262DC"/>
    <w:rsid w:val="00231C39"/>
    <w:rsid w:val="00231C84"/>
    <w:rsid w:val="00235FF1"/>
    <w:rsid w:val="00241BED"/>
    <w:rsid w:val="00242E20"/>
    <w:rsid w:val="002A6E82"/>
    <w:rsid w:val="002A7ADC"/>
    <w:rsid w:val="002A7F6F"/>
    <w:rsid w:val="002B1D5F"/>
    <w:rsid w:val="002B410A"/>
    <w:rsid w:val="002C1781"/>
    <w:rsid w:val="002C3033"/>
    <w:rsid w:val="002D046E"/>
    <w:rsid w:val="002F5143"/>
    <w:rsid w:val="002F5237"/>
    <w:rsid w:val="00356139"/>
    <w:rsid w:val="00356A40"/>
    <w:rsid w:val="00385DBA"/>
    <w:rsid w:val="003867D5"/>
    <w:rsid w:val="003A2F68"/>
    <w:rsid w:val="003A31D2"/>
    <w:rsid w:val="003B6F3C"/>
    <w:rsid w:val="003C0282"/>
    <w:rsid w:val="003E5C4C"/>
    <w:rsid w:val="00402792"/>
    <w:rsid w:val="00411EAD"/>
    <w:rsid w:val="00421AD2"/>
    <w:rsid w:val="004276E2"/>
    <w:rsid w:val="00441512"/>
    <w:rsid w:val="00471A94"/>
    <w:rsid w:val="004816AE"/>
    <w:rsid w:val="00481EFF"/>
    <w:rsid w:val="004901C6"/>
    <w:rsid w:val="004B2507"/>
    <w:rsid w:val="004B3889"/>
    <w:rsid w:val="004C2ACA"/>
    <w:rsid w:val="004E7443"/>
    <w:rsid w:val="0052681B"/>
    <w:rsid w:val="005363C0"/>
    <w:rsid w:val="00541F2F"/>
    <w:rsid w:val="00551450"/>
    <w:rsid w:val="0055329E"/>
    <w:rsid w:val="0056203F"/>
    <w:rsid w:val="00562FB8"/>
    <w:rsid w:val="005A4A06"/>
    <w:rsid w:val="005A66BA"/>
    <w:rsid w:val="005C234B"/>
    <w:rsid w:val="005E24E1"/>
    <w:rsid w:val="005E2840"/>
    <w:rsid w:val="005F4E2C"/>
    <w:rsid w:val="00626A88"/>
    <w:rsid w:val="00633C0E"/>
    <w:rsid w:val="006436CE"/>
    <w:rsid w:val="0064757D"/>
    <w:rsid w:val="00663404"/>
    <w:rsid w:val="0067384D"/>
    <w:rsid w:val="00694EDF"/>
    <w:rsid w:val="00696EE8"/>
    <w:rsid w:val="006C681B"/>
    <w:rsid w:val="006E2A8C"/>
    <w:rsid w:val="006F5461"/>
    <w:rsid w:val="00714063"/>
    <w:rsid w:val="0076231B"/>
    <w:rsid w:val="00773FE9"/>
    <w:rsid w:val="0077680D"/>
    <w:rsid w:val="00782A75"/>
    <w:rsid w:val="00787135"/>
    <w:rsid w:val="007B3008"/>
    <w:rsid w:val="007F46B8"/>
    <w:rsid w:val="0083392C"/>
    <w:rsid w:val="008403FD"/>
    <w:rsid w:val="00855370"/>
    <w:rsid w:val="008649AE"/>
    <w:rsid w:val="00891A6C"/>
    <w:rsid w:val="008B0E69"/>
    <w:rsid w:val="008C162F"/>
    <w:rsid w:val="008E7BB2"/>
    <w:rsid w:val="00911F87"/>
    <w:rsid w:val="00945FEA"/>
    <w:rsid w:val="00982943"/>
    <w:rsid w:val="00984157"/>
    <w:rsid w:val="00991304"/>
    <w:rsid w:val="00996B95"/>
    <w:rsid w:val="009E295E"/>
    <w:rsid w:val="009F7CA2"/>
    <w:rsid w:val="00A00505"/>
    <w:rsid w:val="00A139E5"/>
    <w:rsid w:val="00A156EC"/>
    <w:rsid w:val="00A24541"/>
    <w:rsid w:val="00A37FB4"/>
    <w:rsid w:val="00A50198"/>
    <w:rsid w:val="00A56459"/>
    <w:rsid w:val="00A566EB"/>
    <w:rsid w:val="00A72683"/>
    <w:rsid w:val="00A72800"/>
    <w:rsid w:val="00A73DA7"/>
    <w:rsid w:val="00A90CE2"/>
    <w:rsid w:val="00A956DC"/>
    <w:rsid w:val="00AA65E5"/>
    <w:rsid w:val="00AB38F0"/>
    <w:rsid w:val="00AD3C24"/>
    <w:rsid w:val="00AE098E"/>
    <w:rsid w:val="00AF2C71"/>
    <w:rsid w:val="00B04563"/>
    <w:rsid w:val="00B0703B"/>
    <w:rsid w:val="00B153DF"/>
    <w:rsid w:val="00B2210D"/>
    <w:rsid w:val="00B25864"/>
    <w:rsid w:val="00B44748"/>
    <w:rsid w:val="00B61047"/>
    <w:rsid w:val="00B62DDA"/>
    <w:rsid w:val="00B651F4"/>
    <w:rsid w:val="00B762B3"/>
    <w:rsid w:val="00BA1AFA"/>
    <w:rsid w:val="00BF5594"/>
    <w:rsid w:val="00C23F49"/>
    <w:rsid w:val="00C601E0"/>
    <w:rsid w:val="00C656E4"/>
    <w:rsid w:val="00C81B7B"/>
    <w:rsid w:val="00CB1715"/>
    <w:rsid w:val="00CB3AC2"/>
    <w:rsid w:val="00CC6CC9"/>
    <w:rsid w:val="00CF4CEC"/>
    <w:rsid w:val="00D278C0"/>
    <w:rsid w:val="00D40F0A"/>
    <w:rsid w:val="00D62F2C"/>
    <w:rsid w:val="00D7343C"/>
    <w:rsid w:val="00D94992"/>
    <w:rsid w:val="00DA4E78"/>
    <w:rsid w:val="00DB32C9"/>
    <w:rsid w:val="00DB3B14"/>
    <w:rsid w:val="00DB6458"/>
    <w:rsid w:val="00DD0275"/>
    <w:rsid w:val="00E13A20"/>
    <w:rsid w:val="00E808C7"/>
    <w:rsid w:val="00E82BF8"/>
    <w:rsid w:val="00E90682"/>
    <w:rsid w:val="00EA75C2"/>
    <w:rsid w:val="00EC6A62"/>
    <w:rsid w:val="00ED3746"/>
    <w:rsid w:val="00ED6DAA"/>
    <w:rsid w:val="00EE3A7A"/>
    <w:rsid w:val="00EF4F80"/>
    <w:rsid w:val="00EF5330"/>
    <w:rsid w:val="00F06066"/>
    <w:rsid w:val="00F2248C"/>
    <w:rsid w:val="00F23E56"/>
    <w:rsid w:val="00F40D67"/>
    <w:rsid w:val="00F659AA"/>
    <w:rsid w:val="00F83926"/>
    <w:rsid w:val="00F86E04"/>
    <w:rsid w:val="00F93C1A"/>
    <w:rsid w:val="00FB762D"/>
    <w:rsid w:val="00FC3FE4"/>
    <w:rsid w:val="00FE0AD6"/>
    <w:rsid w:val="00FE5F66"/>
    <w:rsid w:val="023036F0"/>
    <w:rsid w:val="04842A51"/>
    <w:rsid w:val="05575809"/>
    <w:rsid w:val="06EF0AA4"/>
    <w:rsid w:val="07D6D5DE"/>
    <w:rsid w:val="08DA4270"/>
    <w:rsid w:val="0BF16C44"/>
    <w:rsid w:val="0CE92BF7"/>
    <w:rsid w:val="0E1E6324"/>
    <w:rsid w:val="0F360C4F"/>
    <w:rsid w:val="0F63350A"/>
    <w:rsid w:val="10776830"/>
    <w:rsid w:val="107C4068"/>
    <w:rsid w:val="1238EEA9"/>
    <w:rsid w:val="1280B010"/>
    <w:rsid w:val="13106C99"/>
    <w:rsid w:val="15572850"/>
    <w:rsid w:val="1678408F"/>
    <w:rsid w:val="1CC47937"/>
    <w:rsid w:val="1D584BC9"/>
    <w:rsid w:val="1D67093A"/>
    <w:rsid w:val="1F0073F6"/>
    <w:rsid w:val="20FC26A8"/>
    <w:rsid w:val="2119DABC"/>
    <w:rsid w:val="21F76CF8"/>
    <w:rsid w:val="23B41A84"/>
    <w:rsid w:val="245C8171"/>
    <w:rsid w:val="26030904"/>
    <w:rsid w:val="26065C91"/>
    <w:rsid w:val="27350E76"/>
    <w:rsid w:val="2759AA4B"/>
    <w:rsid w:val="2822530F"/>
    <w:rsid w:val="295B18C8"/>
    <w:rsid w:val="2BECEAD4"/>
    <w:rsid w:val="2C1B358E"/>
    <w:rsid w:val="2D9EC8C5"/>
    <w:rsid w:val="2E5DDCE9"/>
    <w:rsid w:val="34970A0E"/>
    <w:rsid w:val="355D3B27"/>
    <w:rsid w:val="3677FA89"/>
    <w:rsid w:val="388CE784"/>
    <w:rsid w:val="38E71A12"/>
    <w:rsid w:val="391C347C"/>
    <w:rsid w:val="3A2587E7"/>
    <w:rsid w:val="3BB0C3DB"/>
    <w:rsid w:val="3C0BDDF3"/>
    <w:rsid w:val="3C906B9F"/>
    <w:rsid w:val="3CDAB94C"/>
    <w:rsid w:val="3DDC71E6"/>
    <w:rsid w:val="41013BF6"/>
    <w:rsid w:val="41BAB7C3"/>
    <w:rsid w:val="42575B08"/>
    <w:rsid w:val="4299119B"/>
    <w:rsid w:val="42FD7BC0"/>
    <w:rsid w:val="47E8BADE"/>
    <w:rsid w:val="4A467B6B"/>
    <w:rsid w:val="4B1E2FE9"/>
    <w:rsid w:val="4BACBF42"/>
    <w:rsid w:val="4D781C07"/>
    <w:rsid w:val="4E7BA707"/>
    <w:rsid w:val="4EE38200"/>
    <w:rsid w:val="4F172337"/>
    <w:rsid w:val="502631EB"/>
    <w:rsid w:val="504869F2"/>
    <w:rsid w:val="508FD728"/>
    <w:rsid w:val="51E406CE"/>
    <w:rsid w:val="52927F03"/>
    <w:rsid w:val="54D353F2"/>
    <w:rsid w:val="564162E1"/>
    <w:rsid w:val="56B2B7D9"/>
    <w:rsid w:val="56DA25D6"/>
    <w:rsid w:val="57C0113A"/>
    <w:rsid w:val="57F71BB4"/>
    <w:rsid w:val="5817BA5E"/>
    <w:rsid w:val="581A2167"/>
    <w:rsid w:val="583C931D"/>
    <w:rsid w:val="5D807658"/>
    <w:rsid w:val="5E0DB1C9"/>
    <w:rsid w:val="60C596B1"/>
    <w:rsid w:val="60D81A9C"/>
    <w:rsid w:val="616AD3C7"/>
    <w:rsid w:val="63502F50"/>
    <w:rsid w:val="638E8132"/>
    <w:rsid w:val="63D80332"/>
    <w:rsid w:val="65537277"/>
    <w:rsid w:val="6571BC3E"/>
    <w:rsid w:val="6574EB07"/>
    <w:rsid w:val="660C6987"/>
    <w:rsid w:val="66A86877"/>
    <w:rsid w:val="66C50839"/>
    <w:rsid w:val="675E1AF6"/>
    <w:rsid w:val="6D8C42FD"/>
    <w:rsid w:val="6DA69DCA"/>
    <w:rsid w:val="715F6057"/>
    <w:rsid w:val="72153E56"/>
    <w:rsid w:val="750640B6"/>
    <w:rsid w:val="753841CC"/>
    <w:rsid w:val="7575A89C"/>
    <w:rsid w:val="7606B15C"/>
    <w:rsid w:val="76378A55"/>
    <w:rsid w:val="78499C5E"/>
    <w:rsid w:val="7A85F8B8"/>
    <w:rsid w:val="7E36449C"/>
    <w:rsid w:val="7F2BCB47"/>
    <w:rsid w:val="7FF3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C08A"/>
  <w15:chartTrackingRefBased/>
  <w15:docId w15:val="{F77ED345-83BA-42BC-A7C4-4D24A708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39"/>
  </w:style>
  <w:style w:type="paragraph" w:styleId="Footer">
    <w:name w:val="footer"/>
    <w:basedOn w:val="Normal"/>
    <w:link w:val="FooterChar"/>
    <w:uiPriority w:val="99"/>
    <w:unhideWhenUsed/>
    <w:rsid w:val="0023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39"/>
  </w:style>
  <w:style w:type="character" w:customStyle="1" w:styleId="wacimagecontainer">
    <w:name w:val="wacimagecontainer"/>
    <w:basedOn w:val="DefaultParagraphFont"/>
    <w:rsid w:val="00231C39"/>
  </w:style>
  <w:style w:type="character" w:styleId="Hyperlink">
    <w:name w:val="Hyperlink"/>
    <w:basedOn w:val="DefaultParagraphFont"/>
    <w:uiPriority w:val="99"/>
    <w:unhideWhenUsed/>
    <w:rsid w:val="004E7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4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D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ED3746"/>
  </w:style>
  <w:style w:type="character" w:customStyle="1" w:styleId="normaltextrun">
    <w:name w:val="normaltextrun"/>
    <w:basedOn w:val="DefaultParagraphFont"/>
    <w:rsid w:val="00ED3746"/>
  </w:style>
  <w:style w:type="paragraph" w:styleId="Revision">
    <w:name w:val="Revision"/>
    <w:hidden/>
    <w:uiPriority w:val="99"/>
    <w:semiHidden/>
    <w:rsid w:val="00AE098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E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AD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0A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olicy@r-e-a.n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A Letterhead Template" ma:contentTypeID="0x0101002BF67B921FA26845A467BC387B1CB75F" ma:contentTypeVersion="16" ma:contentTypeDescription="Create a new document." ma:contentTypeScope="" ma:versionID="a5834ae6a9739363d73dccb30d507920">
  <xsd:schema xmlns:xsd="http://www.w3.org/2001/XMLSchema" xmlns:xs="http://www.w3.org/2001/XMLSchema" xmlns:p="http://schemas.microsoft.com/office/2006/metadata/properties" xmlns:ns2="08b28fe2-aad7-446e-968d-b56429c2090b" xmlns:ns3="3bbbe167-487c-408d-acef-8d2427bd1be5" targetNamespace="http://schemas.microsoft.com/office/2006/metadata/properties" ma:root="true" ma:fieldsID="d4b262e81f52d699873e7a2cface1ccc" ns2:_="" ns3:_="">
    <xsd:import namespace="08b28fe2-aad7-446e-968d-b56429c2090b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8fe2-aad7-446e-968d-b56429c2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28fe2-aad7-446e-968d-b56429c2090b">
      <Terms xmlns="http://schemas.microsoft.com/office/infopath/2007/PartnerControls"/>
    </lcf76f155ced4ddcb4097134ff3c332f>
    <TaxCatchAll xmlns="3bbbe167-487c-408d-acef-8d2427bd1b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C0319-FD15-4159-AF41-9C74684E8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28fe2-aad7-446e-968d-b56429c2090b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0529-FAD3-4D03-8375-A7D27AC9DAFD}">
  <ds:schemaRefs>
    <ds:schemaRef ds:uri="http://schemas.microsoft.com/office/2006/metadata/properties"/>
    <ds:schemaRef ds:uri="http://schemas.microsoft.com/office/infopath/2007/PartnerControls"/>
    <ds:schemaRef ds:uri="08b28fe2-aad7-446e-968d-b56429c2090b"/>
    <ds:schemaRef ds:uri="3bbbe167-487c-408d-acef-8d2427bd1be5"/>
  </ds:schemaRefs>
</ds:datastoreItem>
</file>

<file path=customXml/itemProps3.xml><?xml version="1.0" encoding="utf-8"?>
<ds:datastoreItem xmlns:ds="http://schemas.openxmlformats.org/officeDocument/2006/customXml" ds:itemID="{9FE05191-2D89-460F-AB17-887AA10EE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Adekanle</dc:creator>
  <cp:keywords/>
  <dc:description/>
  <cp:lastModifiedBy>Samuel Adekanle</cp:lastModifiedBy>
  <cp:revision>11</cp:revision>
  <dcterms:created xsi:type="dcterms:W3CDTF">2025-03-25T13:59:00Z</dcterms:created>
  <dcterms:modified xsi:type="dcterms:W3CDTF">2025-03-28T12:06:00Z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0x0101002BF67B921FA26845A467BC387B1CB75F</vt:lpwstr>
  </property>
  <property fmtid="{D5CDD505-2E9C-101B-9397-08002B2CF9AE}" pid="3" name="MediaServiceImageTags">
    <vt:lpwstr/>
  </property>
</Properties>
</file>