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9752" w14:textId="77777777" w:rsidR="0021418B" w:rsidRPr="0021418B" w:rsidRDefault="0021418B" w:rsidP="0021418B">
      <w:pPr>
        <w:rPr>
          <w:sz w:val="20"/>
          <w:szCs w:val="20"/>
        </w:rPr>
      </w:pPr>
    </w:p>
    <w:p w14:paraId="122C2F86" w14:textId="1C1A2425" w:rsidR="00C522A0" w:rsidRPr="00E46052" w:rsidRDefault="00C522A0" w:rsidP="00C522A0">
      <w:pPr>
        <w:rPr>
          <w:b/>
          <w:bCs/>
          <w:sz w:val="20"/>
          <w:szCs w:val="20"/>
        </w:rPr>
      </w:pPr>
      <w:r w:rsidRPr="00E46052">
        <w:rPr>
          <w:b/>
          <w:bCs/>
          <w:sz w:val="20"/>
          <w:szCs w:val="20"/>
        </w:rPr>
        <w:t xml:space="preserve">Appendix </w:t>
      </w:r>
      <w:r w:rsidR="007B7BA8">
        <w:rPr>
          <w:b/>
          <w:bCs/>
          <w:sz w:val="20"/>
          <w:szCs w:val="20"/>
        </w:rPr>
        <w:t>1</w:t>
      </w:r>
    </w:p>
    <w:p w14:paraId="4427D011" w14:textId="3380B3BE" w:rsidR="00C522A0" w:rsidRPr="00E46052" w:rsidRDefault="00C522A0" w:rsidP="006F5117">
      <w:pPr>
        <w:jc w:val="both"/>
        <w:rPr>
          <w:sz w:val="20"/>
          <w:szCs w:val="20"/>
        </w:rPr>
      </w:pPr>
      <w:r w:rsidRPr="00E46052">
        <w:rPr>
          <w:sz w:val="20"/>
          <w:szCs w:val="20"/>
        </w:rPr>
        <w:t xml:space="preserve">The Board shall send a notice to all the Members inviting applications for the position of Member Non-Executive Director at least thirty clear days before </w:t>
      </w:r>
      <w:r w:rsidR="00DD49CE">
        <w:rPr>
          <w:sz w:val="20"/>
          <w:szCs w:val="20"/>
        </w:rPr>
        <w:t xml:space="preserve">the </w:t>
      </w:r>
      <w:r w:rsidRPr="00E46052">
        <w:rPr>
          <w:sz w:val="20"/>
          <w:szCs w:val="20"/>
        </w:rPr>
        <w:t>date set for the general meeting at which any such election is to take place; specifying the number of positions of Member Non-Executive Director that are available and the time for applications to be received.</w:t>
      </w:r>
    </w:p>
    <w:p w14:paraId="4665F258" w14:textId="34913991" w:rsidR="00C522A0" w:rsidRPr="00E46052" w:rsidRDefault="00C522A0" w:rsidP="006F5117">
      <w:pPr>
        <w:jc w:val="both"/>
        <w:rPr>
          <w:sz w:val="20"/>
          <w:szCs w:val="20"/>
        </w:rPr>
      </w:pPr>
      <w:r w:rsidRPr="00E46052">
        <w:rPr>
          <w:sz w:val="20"/>
          <w:szCs w:val="20"/>
        </w:rPr>
        <w:t xml:space="preserve">Any representative of a Voting Member of the REA can put themselves forward for election as a Member Non-Executive Director, provided such application for election is supported by at least 2 other Voting Members and complies with the other provision of this clause 13 of the </w:t>
      </w:r>
      <w:hyperlink r:id="rId11" w:history="1">
        <w:r w:rsidRPr="00470CD0">
          <w:rPr>
            <w:rStyle w:val="Hyperlink"/>
            <w:sz w:val="20"/>
            <w:szCs w:val="20"/>
          </w:rPr>
          <w:t>Bye Laws</w:t>
        </w:r>
      </w:hyperlink>
      <w:r w:rsidRPr="00E46052">
        <w:rPr>
          <w:sz w:val="20"/>
          <w:szCs w:val="20"/>
        </w:rPr>
        <w:t xml:space="preserve"> of the REA.</w:t>
      </w:r>
    </w:p>
    <w:p w14:paraId="500EEF76" w14:textId="77777777" w:rsidR="00C522A0" w:rsidRPr="00E46052" w:rsidRDefault="00C522A0" w:rsidP="006F5117">
      <w:pPr>
        <w:jc w:val="both"/>
        <w:rPr>
          <w:sz w:val="20"/>
          <w:szCs w:val="20"/>
        </w:rPr>
      </w:pPr>
      <w:r w:rsidRPr="00E46052">
        <w:rPr>
          <w:sz w:val="20"/>
          <w:szCs w:val="20"/>
        </w:rPr>
        <w:t xml:space="preserve">The application form to apply for election shall be sent out with the notice referred to </w:t>
      </w:r>
      <w:proofErr w:type="spellStart"/>
      <w:r w:rsidRPr="00E46052">
        <w:rPr>
          <w:sz w:val="20"/>
          <w:szCs w:val="20"/>
        </w:rPr>
        <w:t>at</w:t>
      </w:r>
      <w:proofErr w:type="spellEnd"/>
      <w:r w:rsidRPr="00E46052">
        <w:rPr>
          <w:sz w:val="20"/>
          <w:szCs w:val="20"/>
        </w:rPr>
        <w:t xml:space="preserve"> clause 13.2</w:t>
      </w:r>
      <w:r>
        <w:rPr>
          <w:sz w:val="20"/>
          <w:szCs w:val="20"/>
        </w:rPr>
        <w:t xml:space="preserve"> or</w:t>
      </w:r>
      <w:r w:rsidRPr="00E46052">
        <w:rPr>
          <w:sz w:val="20"/>
          <w:szCs w:val="20"/>
        </w:rPr>
        <w:t xml:space="preserve"> shall be available from the Association on request of the Secretary or any of the Directors.  All applications shall include the information set out in such form along with such other information as the applicant sees fit.</w:t>
      </w:r>
    </w:p>
    <w:p w14:paraId="6805655F" w14:textId="77777777" w:rsidR="00C522A0" w:rsidRPr="00E46052" w:rsidRDefault="00C522A0" w:rsidP="006F5117">
      <w:pPr>
        <w:jc w:val="both"/>
        <w:rPr>
          <w:sz w:val="20"/>
          <w:szCs w:val="20"/>
        </w:rPr>
      </w:pPr>
      <w:r w:rsidRPr="00E46052">
        <w:rPr>
          <w:sz w:val="20"/>
          <w:szCs w:val="20"/>
        </w:rPr>
        <w:t>All such applications must be returned to the Association, sent for the attention of the Secretary, at least fourteen clear days before the date set for the general meeting at which any such election is to take place.</w:t>
      </w:r>
    </w:p>
    <w:p w14:paraId="320ECFBE" w14:textId="77777777" w:rsidR="00C522A0" w:rsidRPr="00E46052" w:rsidRDefault="00C522A0" w:rsidP="006F5117">
      <w:pPr>
        <w:jc w:val="both"/>
        <w:rPr>
          <w:sz w:val="20"/>
          <w:szCs w:val="20"/>
        </w:rPr>
      </w:pPr>
      <w:r w:rsidRPr="00E46052">
        <w:rPr>
          <w:sz w:val="20"/>
          <w:szCs w:val="20"/>
        </w:rPr>
        <w:t>The notice sent to all Members convening the general meeting at which any such election is to take place will include the details of all those persons who have applied for the position of Member Non-Executive Director, along with their supporting application form.</w:t>
      </w:r>
    </w:p>
    <w:p w14:paraId="7D448AE1" w14:textId="77777777" w:rsidR="00C522A0" w:rsidRPr="00C330DE" w:rsidRDefault="00C522A0" w:rsidP="006F5117">
      <w:pPr>
        <w:jc w:val="both"/>
        <w:rPr>
          <w:sz w:val="20"/>
          <w:szCs w:val="20"/>
        </w:rPr>
      </w:pPr>
      <w:r w:rsidRPr="00E46052">
        <w:rPr>
          <w:sz w:val="20"/>
          <w:szCs w:val="20"/>
        </w:rPr>
        <w:t xml:space="preserve">The Members shall be entitled to ask questions of all applicants who have applied for the position of Member Non-Executive Director at the general meeting when the election of the Member Non-Executive Directors takes place.  </w:t>
      </w:r>
      <w:r w:rsidRPr="00C330DE">
        <w:rPr>
          <w:sz w:val="20"/>
          <w:szCs w:val="20"/>
        </w:rPr>
        <w:br w:type="page"/>
      </w:r>
    </w:p>
    <w:p w14:paraId="4990D84B" w14:textId="6001E8D3" w:rsidR="00C522A0" w:rsidRDefault="00C522A0" w:rsidP="00C522A0">
      <w:pPr>
        <w:rPr>
          <w:b/>
          <w:bCs/>
          <w:sz w:val="20"/>
          <w:szCs w:val="20"/>
        </w:rPr>
      </w:pPr>
      <w:r w:rsidRPr="006F5117">
        <w:rPr>
          <w:b/>
          <w:bCs/>
          <w:sz w:val="20"/>
          <w:szCs w:val="20"/>
        </w:rPr>
        <w:lastRenderedPageBreak/>
        <w:t xml:space="preserve">Appendix </w:t>
      </w:r>
      <w:r w:rsidR="007B7BA8">
        <w:rPr>
          <w:b/>
          <w:bCs/>
          <w:sz w:val="20"/>
          <w:szCs w:val="20"/>
        </w:rPr>
        <w:t>2</w:t>
      </w:r>
    </w:p>
    <w:tbl>
      <w:tblPr>
        <w:tblW w:w="8966" w:type="dxa"/>
        <w:tblInd w:w="10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CellMar>
          <w:left w:w="0" w:type="dxa"/>
          <w:right w:w="0" w:type="dxa"/>
        </w:tblCellMar>
        <w:tblLook w:val="01E0" w:firstRow="1" w:lastRow="1" w:firstColumn="1" w:lastColumn="1" w:noHBand="0" w:noVBand="0"/>
      </w:tblPr>
      <w:tblGrid>
        <w:gridCol w:w="8966"/>
      </w:tblGrid>
      <w:tr w:rsidR="00C522A0" w:rsidRPr="006F5117" w14:paraId="3760018A" w14:textId="77777777" w:rsidTr="00145592">
        <w:trPr>
          <w:trHeight w:val="1414"/>
        </w:trPr>
        <w:tc>
          <w:tcPr>
            <w:tcW w:w="8966" w:type="dxa"/>
            <w:tcBorders>
              <w:top w:val="nil"/>
              <w:left w:val="nil"/>
              <w:bottom w:val="nil"/>
              <w:right w:val="nil"/>
            </w:tcBorders>
            <w:shd w:val="clear" w:color="auto" w:fill="06926B"/>
          </w:tcPr>
          <w:p w14:paraId="4ADEE2B9" w14:textId="03FC42D5" w:rsidR="00F26294" w:rsidRPr="00292EFE" w:rsidRDefault="008448AF" w:rsidP="00B70C5D">
            <w:pPr>
              <w:pStyle w:val="TableParagraph"/>
              <w:spacing w:before="120"/>
              <w:ind w:left="108"/>
              <w:jc w:val="center"/>
              <w:rPr>
                <w:rFonts w:ascii="Open Sans" w:hAnsi="Open Sans" w:cs="Open Sans"/>
                <w:b/>
                <w:sz w:val="10"/>
                <w:szCs w:val="10"/>
              </w:rPr>
            </w:pPr>
            <w:r>
              <w:rPr>
                <w:rFonts w:ascii="Open Sans" w:hAnsi="Open Sans" w:cs="Open Sans"/>
                <w:b/>
                <w:color w:val="FFFFFF"/>
                <w:sz w:val="36"/>
                <w:szCs w:val="36"/>
              </w:rPr>
              <w:t xml:space="preserve">Director </w:t>
            </w:r>
            <w:r w:rsidR="00C522A0" w:rsidRPr="00B9584B">
              <w:rPr>
                <w:rFonts w:ascii="Open Sans" w:hAnsi="Open Sans" w:cs="Open Sans"/>
                <w:b/>
                <w:color w:val="FFFFFF"/>
                <w:sz w:val="36"/>
                <w:szCs w:val="36"/>
              </w:rPr>
              <w:t>Application Form</w:t>
            </w:r>
            <w:r w:rsidR="00A945FB">
              <w:rPr>
                <w:rFonts w:ascii="Open Sans" w:hAnsi="Open Sans" w:cs="Open Sans"/>
                <w:b/>
                <w:color w:val="FFFFFF"/>
                <w:sz w:val="20"/>
                <w:szCs w:val="20"/>
              </w:rPr>
              <w:br/>
            </w:r>
            <w:r w:rsidR="00C522A0" w:rsidRPr="006F5117">
              <w:rPr>
                <w:rFonts w:ascii="Open Sans" w:hAnsi="Open Sans" w:cs="Open Sans"/>
                <w:b/>
                <w:color w:val="FFFFFF"/>
                <w:sz w:val="20"/>
                <w:szCs w:val="20"/>
              </w:rPr>
              <w:t xml:space="preserve">Position: </w:t>
            </w:r>
            <w:r w:rsidR="00265869">
              <w:rPr>
                <w:rFonts w:ascii="Open Sans" w:hAnsi="Open Sans" w:cs="Open Sans"/>
                <w:b/>
                <w:color w:val="FFFFFF"/>
                <w:sz w:val="20"/>
                <w:szCs w:val="20"/>
              </w:rPr>
              <w:t xml:space="preserve">Member </w:t>
            </w:r>
            <w:r w:rsidR="00C522A0" w:rsidRPr="006F5117">
              <w:rPr>
                <w:rFonts w:ascii="Open Sans" w:hAnsi="Open Sans" w:cs="Open Sans"/>
                <w:b/>
                <w:color w:val="FFFFFF"/>
                <w:sz w:val="20"/>
                <w:szCs w:val="20"/>
              </w:rPr>
              <w:t>Non-Executive Director</w:t>
            </w:r>
            <w:r w:rsidR="00617A54">
              <w:rPr>
                <w:rFonts w:ascii="Open Sans" w:hAnsi="Open Sans" w:cs="Open Sans"/>
                <w:b/>
                <w:color w:val="FFFFFF"/>
                <w:sz w:val="20"/>
                <w:szCs w:val="20"/>
              </w:rPr>
              <w:br/>
            </w:r>
            <w:r w:rsidR="00E21D40">
              <w:rPr>
                <w:rFonts w:ascii="Open Sans" w:hAnsi="Open Sans" w:cs="Open Sans"/>
                <w:b/>
                <w:color w:val="FFFFFF"/>
                <w:sz w:val="20"/>
                <w:szCs w:val="20"/>
              </w:rPr>
              <w:t xml:space="preserve">REA: </w:t>
            </w:r>
            <w:r w:rsidR="00614C53">
              <w:rPr>
                <w:rFonts w:ascii="Open Sans" w:hAnsi="Open Sans" w:cs="Open Sans"/>
                <w:b/>
                <w:color w:val="FFFFFF"/>
                <w:sz w:val="20"/>
                <w:szCs w:val="20"/>
              </w:rPr>
              <w:t>Renewable Energy Association</w:t>
            </w:r>
          </w:p>
          <w:p w14:paraId="04A0E219" w14:textId="77777777" w:rsidR="00A945FB" w:rsidRPr="00292EFE" w:rsidRDefault="00A945FB" w:rsidP="00A945FB">
            <w:pPr>
              <w:pStyle w:val="TableParagraph"/>
              <w:spacing w:line="275" w:lineRule="exact"/>
              <w:ind w:left="108"/>
              <w:jc w:val="center"/>
              <w:rPr>
                <w:rFonts w:ascii="Open Sans" w:hAnsi="Open Sans" w:cs="Open Sans"/>
                <w:b/>
                <w:color w:val="FFFFFF"/>
                <w:sz w:val="10"/>
                <w:szCs w:val="10"/>
              </w:rPr>
            </w:pPr>
          </w:p>
          <w:p w14:paraId="2A604737" w14:textId="77777777" w:rsidR="00C522A0" w:rsidRDefault="00C522A0" w:rsidP="00A945FB">
            <w:pPr>
              <w:pStyle w:val="TableParagraph"/>
              <w:spacing w:line="275" w:lineRule="exact"/>
              <w:ind w:left="108"/>
              <w:jc w:val="center"/>
              <w:rPr>
                <w:rFonts w:ascii="Open Sans" w:hAnsi="Open Sans" w:cs="Open Sans"/>
                <w:b/>
                <w:color w:val="FFFFFF"/>
                <w:sz w:val="20"/>
                <w:szCs w:val="20"/>
              </w:rPr>
            </w:pPr>
            <w:r w:rsidRPr="006F5117">
              <w:rPr>
                <w:rFonts w:ascii="Open Sans" w:hAnsi="Open Sans" w:cs="Open Sans"/>
                <w:b/>
                <w:color w:val="FFFFFF"/>
                <w:sz w:val="20"/>
                <w:szCs w:val="20"/>
              </w:rPr>
              <w:t xml:space="preserve">Closing date: </w:t>
            </w:r>
            <w:r w:rsidR="00676D78">
              <w:rPr>
                <w:rFonts w:ascii="Open Sans" w:hAnsi="Open Sans" w:cs="Open Sans"/>
                <w:b/>
                <w:color w:val="FFFFFF"/>
                <w:sz w:val="20"/>
                <w:szCs w:val="20"/>
              </w:rPr>
              <w:t>9:00AM</w:t>
            </w:r>
            <w:r w:rsidRPr="006F5117">
              <w:rPr>
                <w:rFonts w:ascii="Open Sans" w:hAnsi="Open Sans" w:cs="Open Sans"/>
                <w:b/>
                <w:color w:val="FFFFFF"/>
                <w:sz w:val="20"/>
                <w:szCs w:val="20"/>
              </w:rPr>
              <w:t xml:space="preserve">, </w:t>
            </w:r>
            <w:r w:rsidR="00DB751E">
              <w:rPr>
                <w:rFonts w:ascii="Open Sans" w:hAnsi="Open Sans" w:cs="Open Sans"/>
                <w:b/>
                <w:color w:val="FFFFFF"/>
                <w:sz w:val="20"/>
                <w:szCs w:val="20"/>
              </w:rPr>
              <w:t>Wednesday</w:t>
            </w:r>
            <w:r w:rsidRPr="006F5117">
              <w:rPr>
                <w:rFonts w:ascii="Open Sans" w:hAnsi="Open Sans" w:cs="Open Sans"/>
                <w:b/>
                <w:color w:val="FFFFFF"/>
                <w:sz w:val="20"/>
                <w:szCs w:val="20"/>
              </w:rPr>
              <w:t xml:space="preserve"> </w:t>
            </w:r>
            <w:r w:rsidR="00DB751E">
              <w:rPr>
                <w:rFonts w:ascii="Open Sans" w:hAnsi="Open Sans" w:cs="Open Sans"/>
                <w:b/>
                <w:color w:val="FFFFFF"/>
                <w:sz w:val="20"/>
                <w:szCs w:val="20"/>
              </w:rPr>
              <w:t>12</w:t>
            </w:r>
            <w:r w:rsidR="00DB751E" w:rsidRPr="00DB751E">
              <w:rPr>
                <w:rFonts w:ascii="Open Sans" w:hAnsi="Open Sans" w:cs="Open Sans"/>
                <w:b/>
                <w:color w:val="FFFFFF"/>
                <w:sz w:val="20"/>
                <w:szCs w:val="20"/>
                <w:vertAlign w:val="superscript"/>
              </w:rPr>
              <w:t>th</w:t>
            </w:r>
            <w:r w:rsidR="00DB751E">
              <w:rPr>
                <w:rFonts w:ascii="Open Sans" w:hAnsi="Open Sans" w:cs="Open Sans"/>
                <w:b/>
                <w:color w:val="FFFFFF"/>
                <w:sz w:val="20"/>
                <w:szCs w:val="20"/>
              </w:rPr>
              <w:t xml:space="preserve"> </w:t>
            </w:r>
            <w:r w:rsidR="007017B0">
              <w:rPr>
                <w:rFonts w:ascii="Open Sans" w:hAnsi="Open Sans" w:cs="Open Sans"/>
                <w:b/>
                <w:color w:val="FFFFFF"/>
                <w:sz w:val="20"/>
                <w:szCs w:val="20"/>
              </w:rPr>
              <w:t>November</w:t>
            </w:r>
            <w:r w:rsidR="00DB751E">
              <w:rPr>
                <w:rFonts w:ascii="Open Sans" w:hAnsi="Open Sans" w:cs="Open Sans"/>
                <w:b/>
                <w:color w:val="FFFFFF"/>
                <w:sz w:val="20"/>
                <w:szCs w:val="20"/>
              </w:rPr>
              <w:t xml:space="preserve"> 2025</w:t>
            </w:r>
          </w:p>
          <w:p w14:paraId="03A04ABE" w14:textId="673F2D86" w:rsidR="00292EFE" w:rsidRPr="006F5117" w:rsidRDefault="00292EFE" w:rsidP="00A945FB">
            <w:pPr>
              <w:pStyle w:val="TableParagraph"/>
              <w:spacing w:line="275" w:lineRule="exact"/>
              <w:ind w:left="108"/>
              <w:jc w:val="center"/>
              <w:rPr>
                <w:rFonts w:ascii="Open Sans" w:hAnsi="Open Sans" w:cs="Open Sans"/>
                <w:b/>
                <w:sz w:val="20"/>
                <w:szCs w:val="20"/>
              </w:rPr>
            </w:pPr>
          </w:p>
        </w:tc>
      </w:tr>
      <w:tr w:rsidR="00C522A0" w:rsidRPr="006F5117" w14:paraId="2F4F5106" w14:textId="77777777" w:rsidTr="00145592">
        <w:trPr>
          <w:trHeight w:val="826"/>
        </w:trPr>
        <w:tc>
          <w:tcPr>
            <w:tcW w:w="8966" w:type="dxa"/>
          </w:tcPr>
          <w:p w14:paraId="69905518" w14:textId="77777777" w:rsidR="00341FC8" w:rsidRDefault="00341FC8" w:rsidP="003B6FEE">
            <w:pPr>
              <w:pStyle w:val="TableParagraph"/>
              <w:tabs>
                <w:tab w:val="left" w:pos="8769"/>
              </w:tabs>
              <w:rPr>
                <w:rFonts w:ascii="Open Sans" w:hAnsi="Open Sans" w:cs="Open Sans"/>
                <w:b/>
                <w:sz w:val="20"/>
                <w:szCs w:val="20"/>
              </w:rPr>
            </w:pPr>
          </w:p>
          <w:p w14:paraId="06DEE04B" w14:textId="11DA8DE7" w:rsidR="00C522A0" w:rsidRPr="006F5117" w:rsidRDefault="00C522A0" w:rsidP="003B6FEE">
            <w:pPr>
              <w:pStyle w:val="TableParagraph"/>
              <w:tabs>
                <w:tab w:val="left" w:pos="8769"/>
              </w:tabs>
              <w:rPr>
                <w:rFonts w:ascii="Open Sans" w:hAnsi="Open Sans" w:cs="Open Sans"/>
                <w:b/>
                <w:sz w:val="20"/>
                <w:szCs w:val="20"/>
              </w:rPr>
            </w:pPr>
            <w:r w:rsidRPr="006F5117">
              <w:rPr>
                <w:rFonts w:ascii="Open Sans" w:hAnsi="Open Sans" w:cs="Open Sans"/>
                <w:b/>
                <w:sz w:val="20"/>
                <w:szCs w:val="20"/>
              </w:rPr>
              <w:t>Name of</w:t>
            </w:r>
            <w:r w:rsidRPr="006F5117">
              <w:rPr>
                <w:rFonts w:ascii="Open Sans" w:hAnsi="Open Sans" w:cs="Open Sans"/>
                <w:b/>
                <w:spacing w:val="-7"/>
                <w:sz w:val="20"/>
                <w:szCs w:val="20"/>
              </w:rPr>
              <w:t xml:space="preserve"> </w:t>
            </w:r>
            <w:r w:rsidRPr="006F5117">
              <w:rPr>
                <w:rFonts w:ascii="Open Sans" w:hAnsi="Open Sans" w:cs="Open Sans"/>
                <w:b/>
                <w:sz w:val="20"/>
                <w:szCs w:val="20"/>
              </w:rPr>
              <w:t>applicant</w:t>
            </w:r>
            <w:r w:rsidR="000C25D8">
              <w:rPr>
                <w:rFonts w:ascii="Open Sans" w:hAnsi="Open Sans" w:cs="Open Sans"/>
                <w:b/>
                <w:sz w:val="20"/>
                <w:szCs w:val="20"/>
              </w:rPr>
              <w:t>*</w:t>
            </w:r>
            <w:r w:rsidR="00547631">
              <w:rPr>
                <w:rFonts w:ascii="Open Sans" w:hAnsi="Open Sans" w:cs="Open Sans"/>
                <w:b/>
                <w:sz w:val="20"/>
                <w:szCs w:val="20"/>
              </w:rPr>
              <w:t>:</w:t>
            </w:r>
            <w:r w:rsidRPr="006F5117">
              <w:rPr>
                <w:rFonts w:ascii="Open Sans" w:hAnsi="Open Sans" w:cs="Open Sans"/>
                <w:b/>
                <w:sz w:val="20"/>
                <w:szCs w:val="20"/>
              </w:rPr>
              <w:t xml:space="preserve"> </w:t>
            </w:r>
            <w:r w:rsidRPr="006F5117">
              <w:rPr>
                <w:rFonts w:ascii="Open Sans" w:hAnsi="Open Sans" w:cs="Open Sans"/>
                <w:b/>
                <w:w w:val="99"/>
                <w:sz w:val="20"/>
                <w:szCs w:val="20"/>
                <w:u w:val="single"/>
              </w:rPr>
              <w:t xml:space="preserve"> </w:t>
            </w:r>
          </w:p>
        </w:tc>
      </w:tr>
      <w:tr w:rsidR="00C522A0" w:rsidRPr="006F5117" w14:paraId="616897F9" w14:textId="77777777" w:rsidTr="00145592">
        <w:trPr>
          <w:trHeight w:val="1140"/>
        </w:trPr>
        <w:tc>
          <w:tcPr>
            <w:tcW w:w="8966" w:type="dxa"/>
          </w:tcPr>
          <w:p w14:paraId="3A9FD5FB" w14:textId="77777777" w:rsidR="00341FC8" w:rsidRPr="00292EFE" w:rsidRDefault="00341FC8" w:rsidP="004B7D06">
            <w:pPr>
              <w:pStyle w:val="TableParagraph"/>
              <w:tabs>
                <w:tab w:val="left" w:pos="4783"/>
                <w:tab w:val="left" w:pos="8658"/>
              </w:tabs>
              <w:spacing w:before="1"/>
              <w:rPr>
                <w:rFonts w:ascii="Open Sans" w:hAnsi="Open Sans" w:cs="Open Sans"/>
                <w:b/>
                <w:sz w:val="10"/>
                <w:szCs w:val="10"/>
              </w:rPr>
            </w:pPr>
          </w:p>
          <w:p w14:paraId="63561DB3" w14:textId="4CA6EB5B" w:rsidR="006F5117" w:rsidRPr="004B7D06" w:rsidRDefault="004B7D06" w:rsidP="004B7D06">
            <w:pPr>
              <w:pStyle w:val="TableParagraph"/>
              <w:tabs>
                <w:tab w:val="left" w:pos="4783"/>
                <w:tab w:val="left" w:pos="8658"/>
              </w:tabs>
              <w:spacing w:before="1"/>
              <w:rPr>
                <w:rFonts w:ascii="Open Sans" w:hAnsi="Open Sans" w:cs="Open Sans"/>
                <w:b/>
                <w:sz w:val="20"/>
                <w:szCs w:val="20"/>
              </w:rPr>
            </w:pPr>
            <w:r>
              <w:rPr>
                <w:rFonts w:ascii="Open Sans" w:hAnsi="Open Sans" w:cs="Open Sans"/>
                <w:b/>
                <w:sz w:val="20"/>
                <w:szCs w:val="20"/>
              </w:rPr>
              <w:t>E</w:t>
            </w:r>
            <w:r w:rsidR="00C522A0" w:rsidRPr="006F5117">
              <w:rPr>
                <w:rFonts w:ascii="Open Sans" w:hAnsi="Open Sans" w:cs="Open Sans"/>
                <w:b/>
                <w:sz w:val="20"/>
                <w:szCs w:val="20"/>
              </w:rPr>
              <w:t>mail:</w:t>
            </w:r>
            <w:r w:rsidR="00547631">
              <w:rPr>
                <w:rFonts w:ascii="Open Sans" w:hAnsi="Open Sans" w:cs="Open Sans"/>
                <w:b/>
                <w:sz w:val="20"/>
                <w:szCs w:val="20"/>
              </w:rPr>
              <w:t xml:space="preserve"> </w:t>
            </w:r>
          </w:p>
          <w:p w14:paraId="1424D4CB" w14:textId="77777777" w:rsidR="006F5117" w:rsidRDefault="006F5117" w:rsidP="004B5683">
            <w:pPr>
              <w:pStyle w:val="TableParagraph"/>
              <w:tabs>
                <w:tab w:val="left" w:pos="4783"/>
                <w:tab w:val="left" w:pos="8658"/>
              </w:tabs>
              <w:spacing w:before="1"/>
              <w:ind w:left="98"/>
              <w:rPr>
                <w:rFonts w:ascii="Open Sans" w:hAnsi="Open Sans" w:cs="Open Sans"/>
                <w:b/>
                <w:sz w:val="20"/>
                <w:szCs w:val="20"/>
                <w:u w:val="single"/>
              </w:rPr>
            </w:pPr>
          </w:p>
          <w:p w14:paraId="1CE8AB0C" w14:textId="4C91A5B4" w:rsidR="00C522A0" w:rsidRDefault="00C522A0" w:rsidP="00341FC8">
            <w:pPr>
              <w:pStyle w:val="TableParagraph"/>
              <w:tabs>
                <w:tab w:val="left" w:pos="4783"/>
                <w:tab w:val="left" w:pos="8658"/>
              </w:tabs>
              <w:spacing w:before="1"/>
              <w:rPr>
                <w:rFonts w:ascii="Open Sans" w:hAnsi="Open Sans" w:cs="Open Sans"/>
                <w:b/>
                <w:sz w:val="20"/>
                <w:szCs w:val="20"/>
                <w:u w:val="single"/>
              </w:rPr>
            </w:pPr>
            <w:r w:rsidRPr="006F5117">
              <w:rPr>
                <w:rFonts w:ascii="Open Sans" w:hAnsi="Open Sans" w:cs="Open Sans"/>
                <w:b/>
                <w:sz w:val="20"/>
                <w:szCs w:val="20"/>
              </w:rPr>
              <w:t>Mobile</w:t>
            </w:r>
            <w:r w:rsidRPr="006F5117">
              <w:rPr>
                <w:rFonts w:ascii="Open Sans" w:hAnsi="Open Sans" w:cs="Open Sans"/>
                <w:b/>
                <w:spacing w:val="-2"/>
                <w:sz w:val="20"/>
                <w:szCs w:val="20"/>
              </w:rPr>
              <w:t xml:space="preserve"> </w:t>
            </w:r>
            <w:r w:rsidRPr="006F5117">
              <w:rPr>
                <w:rFonts w:ascii="Open Sans" w:hAnsi="Open Sans" w:cs="Open Sans"/>
                <w:b/>
                <w:sz w:val="20"/>
                <w:szCs w:val="20"/>
              </w:rPr>
              <w:t>telephone:</w:t>
            </w:r>
            <w:r w:rsidR="00BB40AA">
              <w:rPr>
                <w:rFonts w:ascii="Open Sans" w:hAnsi="Open Sans" w:cs="Open Sans"/>
                <w:b/>
                <w:sz w:val="20"/>
                <w:szCs w:val="20"/>
              </w:rPr>
              <w:t xml:space="preserve">                                               </w:t>
            </w:r>
            <w:r w:rsidRPr="006F5117">
              <w:rPr>
                <w:rFonts w:ascii="Open Sans" w:hAnsi="Open Sans" w:cs="Open Sans"/>
                <w:b/>
                <w:sz w:val="20"/>
                <w:szCs w:val="20"/>
              </w:rPr>
              <w:t>Office</w:t>
            </w:r>
            <w:r w:rsidRPr="006F5117">
              <w:rPr>
                <w:rFonts w:ascii="Open Sans" w:hAnsi="Open Sans" w:cs="Open Sans"/>
                <w:b/>
                <w:spacing w:val="-9"/>
                <w:sz w:val="20"/>
                <w:szCs w:val="20"/>
              </w:rPr>
              <w:t xml:space="preserve"> </w:t>
            </w:r>
            <w:r w:rsidR="00547631" w:rsidRPr="006F5117">
              <w:rPr>
                <w:rFonts w:ascii="Open Sans" w:hAnsi="Open Sans" w:cs="Open Sans"/>
                <w:b/>
                <w:sz w:val="20"/>
                <w:szCs w:val="20"/>
              </w:rPr>
              <w:t>telephone:</w:t>
            </w:r>
          </w:p>
          <w:p w14:paraId="0FB30236" w14:textId="1B30097C" w:rsidR="00547631" w:rsidRPr="006F5117" w:rsidRDefault="00547631" w:rsidP="00547631">
            <w:pPr>
              <w:pStyle w:val="TableParagraph"/>
              <w:tabs>
                <w:tab w:val="left" w:pos="4783"/>
                <w:tab w:val="left" w:pos="8658"/>
              </w:tabs>
              <w:spacing w:before="1"/>
              <w:ind w:left="98"/>
              <w:rPr>
                <w:rFonts w:ascii="Open Sans" w:hAnsi="Open Sans" w:cs="Open Sans"/>
                <w:b/>
                <w:sz w:val="20"/>
                <w:szCs w:val="20"/>
              </w:rPr>
            </w:pPr>
          </w:p>
        </w:tc>
      </w:tr>
      <w:tr w:rsidR="00C522A0" w:rsidRPr="006F5117" w14:paraId="4D60012A" w14:textId="77777777" w:rsidTr="00145592">
        <w:trPr>
          <w:trHeight w:val="872"/>
        </w:trPr>
        <w:tc>
          <w:tcPr>
            <w:tcW w:w="8966" w:type="dxa"/>
          </w:tcPr>
          <w:p w14:paraId="3562D417" w14:textId="77777777" w:rsidR="00AD70DD" w:rsidRDefault="00AD70DD" w:rsidP="004B5683">
            <w:pPr>
              <w:pStyle w:val="TableParagraph"/>
              <w:ind w:left="98" w:right="6957"/>
              <w:rPr>
                <w:rFonts w:ascii="Open Sans" w:hAnsi="Open Sans" w:cs="Open Sans"/>
                <w:b/>
                <w:sz w:val="20"/>
                <w:szCs w:val="20"/>
              </w:rPr>
            </w:pPr>
          </w:p>
          <w:p w14:paraId="049B1ACE" w14:textId="08829C01" w:rsidR="00C522A0" w:rsidRPr="006F5117" w:rsidRDefault="00CD187B" w:rsidP="00AD70DD">
            <w:pPr>
              <w:pStyle w:val="TableParagraph"/>
              <w:ind w:right="6957"/>
              <w:rPr>
                <w:rFonts w:ascii="Open Sans" w:hAnsi="Open Sans" w:cs="Open Sans"/>
                <w:b/>
                <w:sz w:val="20"/>
                <w:szCs w:val="20"/>
              </w:rPr>
            </w:pPr>
            <w:r>
              <w:rPr>
                <w:rFonts w:ascii="Open Sans" w:hAnsi="Open Sans" w:cs="Open Sans"/>
                <w:b/>
                <w:sz w:val="20"/>
                <w:szCs w:val="20"/>
              </w:rPr>
              <w:t>REA Member company n</w:t>
            </w:r>
            <w:r w:rsidR="00C522A0" w:rsidRPr="006F5117">
              <w:rPr>
                <w:rFonts w:ascii="Open Sans" w:hAnsi="Open Sans" w:cs="Open Sans"/>
                <w:b/>
                <w:sz w:val="20"/>
                <w:szCs w:val="20"/>
              </w:rPr>
              <w:t>ame</w:t>
            </w:r>
            <w:r w:rsidR="000C25D8">
              <w:rPr>
                <w:rFonts w:ascii="Open Sans" w:hAnsi="Open Sans" w:cs="Open Sans"/>
                <w:b/>
                <w:sz w:val="20"/>
                <w:szCs w:val="20"/>
              </w:rPr>
              <w:t>*</w:t>
            </w:r>
            <w:r w:rsidR="00547631">
              <w:rPr>
                <w:rFonts w:ascii="Open Sans" w:hAnsi="Open Sans" w:cs="Open Sans"/>
                <w:b/>
                <w:sz w:val="20"/>
                <w:szCs w:val="20"/>
              </w:rPr>
              <w:t>:</w:t>
            </w:r>
          </w:p>
        </w:tc>
      </w:tr>
      <w:tr w:rsidR="00C522A0" w:rsidRPr="006F5117" w14:paraId="2989A048" w14:textId="77777777" w:rsidTr="00292EFE">
        <w:trPr>
          <w:trHeight w:val="840"/>
        </w:trPr>
        <w:tc>
          <w:tcPr>
            <w:tcW w:w="8966" w:type="dxa"/>
          </w:tcPr>
          <w:p w14:paraId="65654FD4" w14:textId="77777777" w:rsidR="00571C4E" w:rsidRDefault="00571C4E" w:rsidP="004B5683">
            <w:pPr>
              <w:pStyle w:val="TableParagraph"/>
              <w:spacing w:line="227" w:lineRule="exact"/>
              <w:ind w:left="98"/>
              <w:rPr>
                <w:rFonts w:ascii="Open Sans" w:hAnsi="Open Sans" w:cs="Open Sans"/>
                <w:b/>
                <w:sz w:val="20"/>
                <w:szCs w:val="20"/>
              </w:rPr>
            </w:pPr>
          </w:p>
          <w:p w14:paraId="7719882A" w14:textId="12ABD70A" w:rsidR="00C522A0" w:rsidRPr="006F5117" w:rsidRDefault="00C522A0" w:rsidP="00571C4E">
            <w:pPr>
              <w:pStyle w:val="TableParagraph"/>
              <w:spacing w:line="227" w:lineRule="exact"/>
              <w:rPr>
                <w:rFonts w:ascii="Open Sans" w:hAnsi="Open Sans" w:cs="Open Sans"/>
                <w:b/>
                <w:sz w:val="20"/>
                <w:szCs w:val="20"/>
              </w:rPr>
            </w:pPr>
            <w:r w:rsidRPr="006F5117">
              <w:rPr>
                <w:rFonts w:ascii="Open Sans" w:hAnsi="Open Sans" w:cs="Open Sans"/>
                <w:b/>
                <w:sz w:val="20"/>
                <w:szCs w:val="20"/>
              </w:rPr>
              <w:t>Address:</w:t>
            </w:r>
          </w:p>
        </w:tc>
      </w:tr>
      <w:tr w:rsidR="00C522A0" w:rsidRPr="006F5117" w14:paraId="5AD43DB2" w14:textId="77777777" w:rsidTr="00145592">
        <w:trPr>
          <w:trHeight w:val="3776"/>
        </w:trPr>
        <w:tc>
          <w:tcPr>
            <w:tcW w:w="8966" w:type="dxa"/>
          </w:tcPr>
          <w:p w14:paraId="1F654364" w14:textId="15A797F9" w:rsidR="00026A48" w:rsidRDefault="00026A48" w:rsidP="00547631">
            <w:pPr>
              <w:pStyle w:val="TableParagraph"/>
              <w:spacing w:line="271" w:lineRule="exact"/>
              <w:rPr>
                <w:rFonts w:ascii="Open Sans" w:hAnsi="Open Sans" w:cs="Open Sans"/>
                <w:b/>
                <w:sz w:val="20"/>
                <w:szCs w:val="20"/>
              </w:rPr>
            </w:pPr>
            <w:r>
              <w:rPr>
                <w:rFonts w:ascii="Open Sans" w:hAnsi="Open Sans" w:cs="Open Sans"/>
                <w:b/>
                <w:sz w:val="20"/>
                <w:szCs w:val="20"/>
              </w:rPr>
              <w:t>Nomination statement</w:t>
            </w:r>
            <w:r w:rsidR="000C25D8">
              <w:rPr>
                <w:rFonts w:ascii="Open Sans" w:hAnsi="Open Sans" w:cs="Open Sans"/>
                <w:b/>
                <w:sz w:val="20"/>
                <w:szCs w:val="20"/>
              </w:rPr>
              <w:t>*</w:t>
            </w:r>
          </w:p>
          <w:p w14:paraId="1FD6A8B9" w14:textId="2D807771" w:rsidR="00C522A0" w:rsidRPr="00C605D4" w:rsidRDefault="00344671" w:rsidP="00547631">
            <w:pPr>
              <w:pStyle w:val="TableParagraph"/>
              <w:spacing w:line="271" w:lineRule="exact"/>
              <w:rPr>
                <w:rFonts w:ascii="Open Sans" w:hAnsi="Open Sans" w:cs="Open Sans"/>
                <w:bCs/>
                <w:sz w:val="20"/>
                <w:szCs w:val="20"/>
              </w:rPr>
            </w:pPr>
            <w:r>
              <w:rPr>
                <w:rFonts w:ascii="Open Sans" w:hAnsi="Open Sans" w:cs="Open Sans"/>
                <w:bCs/>
                <w:sz w:val="20"/>
                <w:szCs w:val="20"/>
              </w:rPr>
              <w:t>Please indicate the k</w:t>
            </w:r>
            <w:r w:rsidR="00A945FB" w:rsidRPr="00C605D4">
              <w:rPr>
                <w:rFonts w:ascii="Open Sans" w:hAnsi="Open Sans" w:cs="Open Sans"/>
                <w:bCs/>
                <w:sz w:val="20"/>
                <w:szCs w:val="20"/>
              </w:rPr>
              <w:t>nowledge and experience</w:t>
            </w:r>
            <w:r>
              <w:rPr>
                <w:rFonts w:ascii="Open Sans" w:hAnsi="Open Sans" w:cs="Open Sans"/>
                <w:bCs/>
                <w:sz w:val="20"/>
                <w:szCs w:val="20"/>
              </w:rPr>
              <w:t xml:space="preserve"> that</w:t>
            </w:r>
            <w:r w:rsidR="00A945FB" w:rsidRPr="00C605D4">
              <w:rPr>
                <w:rFonts w:ascii="Open Sans" w:hAnsi="Open Sans" w:cs="Open Sans"/>
                <w:bCs/>
                <w:sz w:val="20"/>
                <w:szCs w:val="20"/>
              </w:rPr>
              <w:t xml:space="preserve"> </w:t>
            </w:r>
            <w:r w:rsidR="00BB40AA" w:rsidRPr="00C605D4">
              <w:rPr>
                <w:rFonts w:ascii="Open Sans" w:hAnsi="Open Sans" w:cs="Open Sans"/>
                <w:bCs/>
                <w:sz w:val="20"/>
                <w:szCs w:val="20"/>
              </w:rPr>
              <w:t>you will bring to the role (</w:t>
            </w:r>
            <w:r w:rsidR="00A945FB" w:rsidRPr="00C605D4">
              <w:rPr>
                <w:rFonts w:ascii="Open Sans" w:hAnsi="Open Sans" w:cs="Open Sans"/>
                <w:bCs/>
                <w:i/>
                <w:iCs/>
                <w:sz w:val="20"/>
                <w:szCs w:val="20"/>
              </w:rPr>
              <w:t>Please</w:t>
            </w:r>
            <w:r w:rsidR="00BB40AA" w:rsidRPr="00C605D4">
              <w:rPr>
                <w:rFonts w:ascii="Open Sans" w:hAnsi="Open Sans" w:cs="Open Sans"/>
                <w:bCs/>
                <w:i/>
                <w:iCs/>
                <w:sz w:val="20"/>
                <w:szCs w:val="20"/>
              </w:rPr>
              <w:t xml:space="preserve"> give </w:t>
            </w:r>
            <w:r w:rsidR="002E1B07" w:rsidRPr="00C605D4">
              <w:rPr>
                <w:rFonts w:ascii="Open Sans" w:hAnsi="Open Sans" w:cs="Open Sans"/>
                <w:bCs/>
                <w:i/>
                <w:iCs/>
                <w:sz w:val="20"/>
                <w:szCs w:val="20"/>
              </w:rPr>
              <w:t>a summary</w:t>
            </w:r>
            <w:r w:rsidR="00BB40AA" w:rsidRPr="00C605D4">
              <w:rPr>
                <w:rFonts w:ascii="Open Sans" w:hAnsi="Open Sans" w:cs="Open Sans"/>
                <w:bCs/>
                <w:i/>
                <w:iCs/>
                <w:sz w:val="20"/>
                <w:szCs w:val="20"/>
              </w:rPr>
              <w:t xml:space="preserve"> </w:t>
            </w:r>
            <w:r w:rsidR="006B6B5D" w:rsidRPr="00C605D4">
              <w:rPr>
                <w:rFonts w:ascii="Open Sans" w:hAnsi="Open Sans" w:cs="Open Sans"/>
                <w:bCs/>
                <w:i/>
                <w:iCs/>
                <w:sz w:val="20"/>
                <w:szCs w:val="20"/>
              </w:rPr>
              <w:t>in the box below and ideally a short video – max 2 minutes- that we can share with the members)</w:t>
            </w:r>
            <w:r w:rsidR="00547631" w:rsidRPr="00C605D4">
              <w:rPr>
                <w:rFonts w:ascii="Open Sans" w:hAnsi="Open Sans" w:cs="Open Sans"/>
                <w:bCs/>
                <w:sz w:val="20"/>
                <w:szCs w:val="20"/>
              </w:rPr>
              <w:t>:</w:t>
            </w:r>
            <w:r w:rsidR="00BB40AA" w:rsidRPr="00C605D4">
              <w:rPr>
                <w:rFonts w:ascii="Open Sans" w:hAnsi="Open Sans" w:cs="Open Sans"/>
                <w:bCs/>
                <w:sz w:val="20"/>
                <w:szCs w:val="20"/>
              </w:rPr>
              <w:t xml:space="preserve"> </w:t>
            </w:r>
          </w:p>
          <w:p w14:paraId="4E4A22E3" w14:textId="6DC6A894" w:rsidR="00C522A0" w:rsidRPr="006F5117" w:rsidRDefault="00C522A0" w:rsidP="004B5683">
            <w:pPr>
              <w:pStyle w:val="TableParagraph"/>
              <w:rPr>
                <w:rFonts w:ascii="Open Sans" w:hAnsi="Open Sans" w:cs="Open Sans"/>
                <w:sz w:val="20"/>
                <w:szCs w:val="20"/>
              </w:rPr>
            </w:pPr>
          </w:p>
          <w:p w14:paraId="5F123E99" w14:textId="77777777" w:rsidR="00A212C9" w:rsidRDefault="00A212C9" w:rsidP="004B5683">
            <w:pPr>
              <w:pStyle w:val="TableParagraph"/>
              <w:rPr>
                <w:rFonts w:ascii="Open Sans" w:hAnsi="Open Sans" w:cs="Open Sans"/>
                <w:sz w:val="20"/>
                <w:szCs w:val="20"/>
              </w:rPr>
            </w:pPr>
          </w:p>
          <w:p w14:paraId="29A46D08" w14:textId="77777777" w:rsidR="00A212C9" w:rsidRPr="006F5117" w:rsidRDefault="00A212C9" w:rsidP="004B5683">
            <w:pPr>
              <w:pStyle w:val="TableParagraph"/>
              <w:rPr>
                <w:rFonts w:ascii="Open Sans" w:hAnsi="Open Sans" w:cs="Open Sans"/>
                <w:sz w:val="20"/>
                <w:szCs w:val="20"/>
              </w:rPr>
            </w:pPr>
          </w:p>
          <w:p w14:paraId="286B1BA5" w14:textId="77777777" w:rsidR="0085659D" w:rsidRPr="006F5117" w:rsidRDefault="0085659D" w:rsidP="004B5683">
            <w:pPr>
              <w:pStyle w:val="TableParagraph"/>
              <w:rPr>
                <w:rFonts w:ascii="Open Sans" w:hAnsi="Open Sans" w:cs="Open Sans"/>
                <w:sz w:val="20"/>
                <w:szCs w:val="20"/>
              </w:rPr>
            </w:pPr>
          </w:p>
          <w:p w14:paraId="327AAF93" w14:textId="77777777" w:rsidR="00C522A0" w:rsidRPr="006F5117" w:rsidRDefault="00C522A0" w:rsidP="004B5683">
            <w:pPr>
              <w:pStyle w:val="TableParagraph"/>
              <w:rPr>
                <w:rFonts w:ascii="Open Sans" w:hAnsi="Open Sans" w:cs="Open Sans"/>
                <w:sz w:val="20"/>
                <w:szCs w:val="20"/>
              </w:rPr>
            </w:pPr>
          </w:p>
          <w:p w14:paraId="27AE5B71" w14:textId="77777777" w:rsidR="00C522A0" w:rsidRPr="006F5117" w:rsidRDefault="00C522A0" w:rsidP="004B5683">
            <w:pPr>
              <w:pStyle w:val="TableParagraph"/>
              <w:rPr>
                <w:rFonts w:ascii="Open Sans" w:hAnsi="Open Sans" w:cs="Open Sans"/>
                <w:sz w:val="20"/>
                <w:szCs w:val="20"/>
              </w:rPr>
            </w:pPr>
          </w:p>
          <w:p w14:paraId="66F6CB00" w14:textId="77777777" w:rsidR="00C522A0" w:rsidRPr="006F5117" w:rsidRDefault="00C522A0" w:rsidP="004B5683">
            <w:pPr>
              <w:pStyle w:val="TableParagraph"/>
              <w:rPr>
                <w:rFonts w:ascii="Open Sans" w:hAnsi="Open Sans" w:cs="Open Sans"/>
                <w:sz w:val="20"/>
                <w:szCs w:val="20"/>
              </w:rPr>
            </w:pPr>
          </w:p>
          <w:p w14:paraId="5B65475E" w14:textId="77777777" w:rsidR="00A945FB" w:rsidRDefault="00A945FB" w:rsidP="004B5683">
            <w:pPr>
              <w:pStyle w:val="TableParagraph"/>
              <w:tabs>
                <w:tab w:val="left" w:pos="4856"/>
                <w:tab w:val="left" w:pos="5311"/>
                <w:tab w:val="left" w:pos="8640"/>
              </w:tabs>
              <w:spacing w:before="162"/>
              <w:ind w:left="98"/>
              <w:rPr>
                <w:rFonts w:ascii="Open Sans" w:hAnsi="Open Sans" w:cs="Open Sans"/>
                <w:b/>
                <w:sz w:val="20"/>
                <w:szCs w:val="20"/>
              </w:rPr>
            </w:pPr>
          </w:p>
          <w:p w14:paraId="24D6ADBF" w14:textId="576FD091" w:rsidR="00C522A0" w:rsidRPr="006F5117" w:rsidRDefault="00C522A0" w:rsidP="004B5683">
            <w:pPr>
              <w:pStyle w:val="TableParagraph"/>
              <w:tabs>
                <w:tab w:val="left" w:pos="4856"/>
                <w:tab w:val="left" w:pos="5311"/>
                <w:tab w:val="left" w:pos="8640"/>
              </w:tabs>
              <w:spacing w:before="162"/>
              <w:ind w:left="98"/>
              <w:rPr>
                <w:rFonts w:ascii="Open Sans" w:hAnsi="Open Sans" w:cs="Open Sans"/>
                <w:b/>
                <w:sz w:val="20"/>
                <w:szCs w:val="20"/>
              </w:rPr>
            </w:pPr>
            <w:r w:rsidRPr="006F5117">
              <w:rPr>
                <w:rFonts w:ascii="Open Sans" w:hAnsi="Open Sans" w:cs="Open Sans"/>
                <w:b/>
                <w:sz w:val="20"/>
                <w:szCs w:val="20"/>
              </w:rPr>
              <w:t>Signature:</w:t>
            </w:r>
            <w:r w:rsidRPr="006F5117">
              <w:rPr>
                <w:rFonts w:ascii="Open Sans" w:hAnsi="Open Sans" w:cs="Open Sans"/>
                <w:b/>
                <w:sz w:val="20"/>
                <w:szCs w:val="20"/>
              </w:rPr>
              <w:tab/>
              <w:t>Date:</w:t>
            </w:r>
          </w:p>
        </w:tc>
      </w:tr>
      <w:tr w:rsidR="00C522A0" w:rsidRPr="006F5117" w14:paraId="72B04F2C" w14:textId="77777777" w:rsidTr="00145592">
        <w:trPr>
          <w:trHeight w:val="1420"/>
        </w:trPr>
        <w:tc>
          <w:tcPr>
            <w:tcW w:w="8966" w:type="dxa"/>
          </w:tcPr>
          <w:p w14:paraId="1B4FB02E" w14:textId="37C022CA" w:rsidR="00C522A0" w:rsidRPr="006F5117" w:rsidRDefault="00C522A0" w:rsidP="004B5683">
            <w:pPr>
              <w:pStyle w:val="TableParagraph"/>
              <w:spacing w:line="274" w:lineRule="exact"/>
              <w:ind w:left="98"/>
              <w:rPr>
                <w:rFonts w:ascii="Open Sans" w:hAnsi="Open Sans" w:cs="Open Sans"/>
                <w:b/>
                <w:sz w:val="20"/>
                <w:szCs w:val="20"/>
              </w:rPr>
            </w:pPr>
            <w:r w:rsidRPr="006F5117">
              <w:rPr>
                <w:rFonts w:ascii="Open Sans" w:hAnsi="Open Sans" w:cs="Open Sans"/>
                <w:b/>
                <w:sz w:val="20"/>
                <w:szCs w:val="20"/>
              </w:rPr>
              <w:t xml:space="preserve">REA member nomination supporter </w:t>
            </w:r>
            <w:r w:rsidR="00614C53">
              <w:rPr>
                <w:rFonts w:ascii="Open Sans" w:hAnsi="Open Sans" w:cs="Open Sans"/>
                <w:b/>
                <w:sz w:val="20"/>
                <w:szCs w:val="20"/>
              </w:rPr>
              <w:t>–</w:t>
            </w:r>
            <w:r w:rsidRPr="006F5117">
              <w:rPr>
                <w:rFonts w:ascii="Open Sans" w:hAnsi="Open Sans" w:cs="Open Sans"/>
                <w:b/>
                <w:sz w:val="20"/>
                <w:szCs w:val="20"/>
              </w:rPr>
              <w:t xml:space="preserve"> 1</w:t>
            </w:r>
          </w:p>
          <w:p w14:paraId="7BF6069D" w14:textId="1C1BACBA" w:rsidR="00547631" w:rsidRDefault="00C522A0" w:rsidP="004B5683">
            <w:pPr>
              <w:pStyle w:val="TableParagraph"/>
              <w:tabs>
                <w:tab w:val="left" w:pos="3722"/>
                <w:tab w:val="left" w:pos="3835"/>
                <w:tab w:val="left" w:pos="9497"/>
              </w:tabs>
              <w:spacing w:before="45" w:line="462" w:lineRule="exact"/>
              <w:ind w:left="98" w:right="82"/>
              <w:rPr>
                <w:rFonts w:ascii="Open Sans" w:hAnsi="Open Sans" w:cs="Open Sans"/>
                <w:b/>
                <w:w w:val="99"/>
                <w:sz w:val="20"/>
                <w:szCs w:val="20"/>
                <w:u w:val="single"/>
              </w:rPr>
            </w:pPr>
            <w:r w:rsidRPr="006F5117">
              <w:rPr>
                <w:rFonts w:ascii="Open Sans" w:hAnsi="Open Sans" w:cs="Open Sans"/>
                <w:b/>
                <w:sz w:val="20"/>
                <w:szCs w:val="20"/>
              </w:rPr>
              <w:t>Name:</w:t>
            </w:r>
            <w:r w:rsidR="00BB40AA">
              <w:rPr>
                <w:rFonts w:ascii="Open Sans" w:hAnsi="Open Sans" w:cs="Open Sans"/>
                <w:b/>
                <w:sz w:val="20"/>
                <w:szCs w:val="20"/>
              </w:rPr>
              <w:t xml:space="preserve">                                                                    </w:t>
            </w:r>
            <w:r w:rsidRPr="006F5117">
              <w:rPr>
                <w:rFonts w:ascii="Open Sans" w:hAnsi="Open Sans" w:cs="Open Sans"/>
                <w:b/>
                <w:sz w:val="20"/>
                <w:szCs w:val="20"/>
              </w:rPr>
              <w:t>REA Member</w:t>
            </w:r>
            <w:r w:rsidRPr="006F5117">
              <w:rPr>
                <w:rFonts w:ascii="Open Sans" w:hAnsi="Open Sans" w:cs="Open Sans"/>
                <w:b/>
                <w:spacing w:val="-7"/>
                <w:sz w:val="20"/>
                <w:szCs w:val="20"/>
              </w:rPr>
              <w:t xml:space="preserve"> </w:t>
            </w:r>
            <w:r w:rsidRPr="006F5117">
              <w:rPr>
                <w:rFonts w:ascii="Open Sans" w:hAnsi="Open Sans" w:cs="Open Sans"/>
                <w:b/>
                <w:sz w:val="20"/>
                <w:szCs w:val="20"/>
              </w:rPr>
              <w:t>Company Name:</w:t>
            </w:r>
            <w:r w:rsidR="00547631">
              <w:rPr>
                <w:rFonts w:ascii="Open Sans" w:hAnsi="Open Sans" w:cs="Open Sans"/>
                <w:b/>
                <w:sz w:val="20"/>
                <w:szCs w:val="20"/>
              </w:rPr>
              <w:t xml:space="preserve"> </w:t>
            </w:r>
          </w:p>
          <w:p w14:paraId="5B26985F" w14:textId="088AC063" w:rsidR="00C522A0" w:rsidRPr="006F5117" w:rsidRDefault="00C522A0" w:rsidP="004B5683">
            <w:pPr>
              <w:pStyle w:val="TableParagraph"/>
              <w:tabs>
                <w:tab w:val="left" w:pos="3722"/>
                <w:tab w:val="left" w:pos="3835"/>
                <w:tab w:val="left" w:pos="9497"/>
              </w:tabs>
              <w:spacing w:before="45" w:line="462" w:lineRule="exact"/>
              <w:ind w:left="98" w:right="82"/>
              <w:rPr>
                <w:rFonts w:ascii="Open Sans" w:hAnsi="Open Sans" w:cs="Open Sans"/>
                <w:b/>
                <w:sz w:val="20"/>
                <w:szCs w:val="20"/>
              </w:rPr>
            </w:pPr>
            <w:r w:rsidRPr="006F5117">
              <w:rPr>
                <w:rFonts w:ascii="Open Sans" w:hAnsi="Open Sans" w:cs="Open Sans"/>
                <w:b/>
                <w:sz w:val="20"/>
                <w:szCs w:val="20"/>
              </w:rPr>
              <w:t>Contact</w:t>
            </w:r>
            <w:r w:rsidRPr="006F5117">
              <w:rPr>
                <w:rFonts w:ascii="Open Sans" w:hAnsi="Open Sans" w:cs="Open Sans"/>
                <w:b/>
                <w:spacing w:val="-1"/>
                <w:sz w:val="20"/>
                <w:szCs w:val="20"/>
              </w:rPr>
              <w:t xml:space="preserve"> </w:t>
            </w:r>
            <w:r w:rsidRPr="006F5117">
              <w:rPr>
                <w:rFonts w:ascii="Open Sans" w:hAnsi="Open Sans" w:cs="Open Sans"/>
                <w:b/>
                <w:sz w:val="20"/>
                <w:szCs w:val="20"/>
              </w:rPr>
              <w:t>details</w:t>
            </w:r>
            <w:r w:rsidR="00AD2A68">
              <w:rPr>
                <w:rFonts w:ascii="Open Sans" w:hAnsi="Open Sans" w:cs="Open Sans"/>
                <w:b/>
                <w:sz w:val="20"/>
                <w:szCs w:val="20"/>
              </w:rPr>
              <w:t>-</w:t>
            </w:r>
            <w:r w:rsidRPr="006F5117">
              <w:rPr>
                <w:rFonts w:ascii="Open Sans" w:hAnsi="Open Sans" w:cs="Open Sans"/>
                <w:b/>
                <w:sz w:val="20"/>
                <w:szCs w:val="20"/>
              </w:rPr>
              <w:t xml:space="preserve"> Mobile</w:t>
            </w:r>
            <w:r w:rsidR="00547631">
              <w:rPr>
                <w:rFonts w:ascii="Open Sans" w:hAnsi="Open Sans" w:cs="Open Sans"/>
                <w:b/>
                <w:sz w:val="20"/>
                <w:szCs w:val="20"/>
              </w:rPr>
              <w:t xml:space="preserve">: </w:t>
            </w:r>
            <w:r w:rsidR="00BB40AA">
              <w:rPr>
                <w:rFonts w:ascii="Open Sans" w:hAnsi="Open Sans" w:cs="Open Sans"/>
                <w:b/>
                <w:sz w:val="20"/>
                <w:szCs w:val="20"/>
              </w:rPr>
              <w:t xml:space="preserve">                                  </w:t>
            </w:r>
            <w:r w:rsidRPr="006F5117">
              <w:rPr>
                <w:rFonts w:ascii="Open Sans" w:hAnsi="Open Sans" w:cs="Open Sans"/>
                <w:b/>
                <w:sz w:val="20"/>
                <w:szCs w:val="20"/>
              </w:rPr>
              <w:t xml:space="preserve">Email: </w:t>
            </w:r>
          </w:p>
        </w:tc>
      </w:tr>
      <w:tr w:rsidR="00C522A0" w:rsidRPr="006F5117" w14:paraId="414D6589" w14:textId="77777777" w:rsidTr="00145592">
        <w:trPr>
          <w:trHeight w:val="1384"/>
        </w:trPr>
        <w:tc>
          <w:tcPr>
            <w:tcW w:w="8966" w:type="dxa"/>
          </w:tcPr>
          <w:p w14:paraId="70DA42F1" w14:textId="77777777" w:rsidR="00C522A0" w:rsidRPr="006F5117" w:rsidRDefault="00C522A0" w:rsidP="004B5683">
            <w:pPr>
              <w:pStyle w:val="TableParagraph"/>
              <w:spacing w:line="271" w:lineRule="exact"/>
              <w:ind w:left="98"/>
              <w:rPr>
                <w:rFonts w:ascii="Open Sans" w:hAnsi="Open Sans" w:cs="Open Sans"/>
                <w:b/>
                <w:sz w:val="20"/>
                <w:szCs w:val="20"/>
              </w:rPr>
            </w:pPr>
            <w:r w:rsidRPr="006F5117">
              <w:rPr>
                <w:rFonts w:ascii="Open Sans" w:hAnsi="Open Sans" w:cs="Open Sans"/>
                <w:b/>
                <w:sz w:val="20"/>
                <w:szCs w:val="20"/>
              </w:rPr>
              <w:t>REA member nomination supporter - 2</w:t>
            </w:r>
          </w:p>
          <w:p w14:paraId="56DEFA6B" w14:textId="4A2C67C5" w:rsidR="00547631" w:rsidRDefault="00C522A0" w:rsidP="004B5683">
            <w:pPr>
              <w:pStyle w:val="TableParagraph"/>
              <w:tabs>
                <w:tab w:val="left" w:pos="3722"/>
                <w:tab w:val="left" w:pos="3778"/>
                <w:tab w:val="left" w:pos="9444"/>
              </w:tabs>
              <w:spacing w:before="49" w:line="460" w:lineRule="exact"/>
              <w:ind w:left="98" w:right="108"/>
              <w:rPr>
                <w:rFonts w:ascii="Open Sans" w:hAnsi="Open Sans" w:cs="Open Sans"/>
                <w:b/>
                <w:w w:val="99"/>
                <w:sz w:val="20"/>
                <w:szCs w:val="20"/>
                <w:u w:val="single"/>
              </w:rPr>
            </w:pPr>
            <w:r w:rsidRPr="006F5117">
              <w:rPr>
                <w:rFonts w:ascii="Open Sans" w:hAnsi="Open Sans" w:cs="Open Sans"/>
                <w:b/>
                <w:sz w:val="20"/>
                <w:szCs w:val="20"/>
              </w:rPr>
              <w:t>Name:</w:t>
            </w:r>
            <w:r w:rsidR="00547631">
              <w:rPr>
                <w:rFonts w:ascii="Open Sans" w:hAnsi="Open Sans" w:cs="Open Sans"/>
                <w:b/>
                <w:spacing w:val="-1"/>
                <w:sz w:val="20"/>
                <w:szCs w:val="20"/>
              </w:rPr>
              <w:t xml:space="preserve"> </w:t>
            </w:r>
            <w:r w:rsidR="00BB40AA">
              <w:rPr>
                <w:rFonts w:ascii="Open Sans" w:hAnsi="Open Sans" w:cs="Open Sans"/>
                <w:b/>
                <w:spacing w:val="-1"/>
                <w:sz w:val="20"/>
                <w:szCs w:val="20"/>
              </w:rPr>
              <w:t xml:space="preserve">                                                                     </w:t>
            </w:r>
            <w:r w:rsidRPr="006F5117">
              <w:rPr>
                <w:rFonts w:ascii="Open Sans" w:hAnsi="Open Sans" w:cs="Open Sans"/>
                <w:b/>
                <w:sz w:val="20"/>
                <w:szCs w:val="20"/>
              </w:rPr>
              <w:t>REA Member</w:t>
            </w:r>
            <w:r w:rsidRPr="006F5117">
              <w:rPr>
                <w:rFonts w:ascii="Open Sans" w:hAnsi="Open Sans" w:cs="Open Sans"/>
                <w:b/>
                <w:spacing w:val="-6"/>
                <w:sz w:val="20"/>
                <w:szCs w:val="20"/>
              </w:rPr>
              <w:t xml:space="preserve"> </w:t>
            </w:r>
            <w:r w:rsidRPr="006F5117">
              <w:rPr>
                <w:rFonts w:ascii="Open Sans" w:hAnsi="Open Sans" w:cs="Open Sans"/>
                <w:b/>
                <w:sz w:val="20"/>
                <w:szCs w:val="20"/>
              </w:rPr>
              <w:t>Company</w:t>
            </w:r>
            <w:r w:rsidRPr="006F5117">
              <w:rPr>
                <w:rFonts w:ascii="Open Sans" w:hAnsi="Open Sans" w:cs="Open Sans"/>
                <w:b/>
                <w:spacing w:val="-1"/>
                <w:sz w:val="20"/>
                <w:szCs w:val="20"/>
              </w:rPr>
              <w:t xml:space="preserve"> </w:t>
            </w:r>
            <w:r w:rsidRPr="006F5117">
              <w:rPr>
                <w:rFonts w:ascii="Open Sans" w:hAnsi="Open Sans" w:cs="Open Sans"/>
                <w:b/>
                <w:sz w:val="20"/>
                <w:szCs w:val="20"/>
              </w:rPr>
              <w:t>name:</w:t>
            </w:r>
          </w:p>
          <w:p w14:paraId="0047106A" w14:textId="4B792F95" w:rsidR="00C522A0" w:rsidRPr="006F5117" w:rsidRDefault="00C522A0" w:rsidP="004B5683">
            <w:pPr>
              <w:pStyle w:val="TableParagraph"/>
              <w:tabs>
                <w:tab w:val="left" w:pos="3722"/>
                <w:tab w:val="left" w:pos="3778"/>
                <w:tab w:val="left" w:pos="9444"/>
              </w:tabs>
              <w:spacing w:before="49" w:line="460" w:lineRule="exact"/>
              <w:ind w:left="98" w:right="108"/>
              <w:rPr>
                <w:rFonts w:ascii="Open Sans" w:hAnsi="Open Sans" w:cs="Open Sans"/>
                <w:b/>
                <w:sz w:val="20"/>
                <w:szCs w:val="20"/>
              </w:rPr>
            </w:pPr>
            <w:r w:rsidRPr="006F5117">
              <w:rPr>
                <w:rFonts w:ascii="Open Sans" w:hAnsi="Open Sans" w:cs="Open Sans"/>
                <w:b/>
                <w:sz w:val="20"/>
                <w:szCs w:val="20"/>
              </w:rPr>
              <w:t>Mobil</w:t>
            </w:r>
            <w:r w:rsidR="00BB40AA">
              <w:rPr>
                <w:rFonts w:ascii="Open Sans" w:hAnsi="Open Sans" w:cs="Open Sans"/>
                <w:b/>
                <w:sz w:val="20"/>
                <w:szCs w:val="20"/>
              </w:rPr>
              <w:t>e</w:t>
            </w:r>
            <w:r w:rsidR="00547631">
              <w:rPr>
                <w:rFonts w:ascii="Open Sans" w:hAnsi="Open Sans" w:cs="Open Sans"/>
                <w:b/>
                <w:sz w:val="20"/>
                <w:szCs w:val="20"/>
              </w:rPr>
              <w:t xml:space="preserve">: </w:t>
            </w:r>
            <w:r w:rsidR="00BB40AA">
              <w:rPr>
                <w:rFonts w:ascii="Open Sans" w:hAnsi="Open Sans" w:cs="Open Sans"/>
                <w:b/>
                <w:sz w:val="20"/>
                <w:szCs w:val="20"/>
              </w:rPr>
              <w:t xml:space="preserve">                                    </w:t>
            </w:r>
            <w:r w:rsidRPr="006F5117">
              <w:rPr>
                <w:rFonts w:ascii="Open Sans" w:hAnsi="Open Sans" w:cs="Open Sans"/>
                <w:b/>
                <w:sz w:val="20"/>
                <w:szCs w:val="20"/>
              </w:rPr>
              <w:t xml:space="preserve">Email: </w:t>
            </w:r>
          </w:p>
        </w:tc>
      </w:tr>
    </w:tbl>
    <w:p w14:paraId="4886820D" w14:textId="30780C36" w:rsidR="003E2A83" w:rsidRPr="00A945FB" w:rsidRDefault="00547631" w:rsidP="00B31E85">
      <w:pPr>
        <w:rPr>
          <w:sz w:val="16"/>
          <w:szCs w:val="16"/>
        </w:rPr>
      </w:pPr>
      <w:r w:rsidRPr="00A945FB">
        <w:rPr>
          <w:b/>
          <w:bCs/>
          <w:sz w:val="16"/>
          <w:szCs w:val="16"/>
        </w:rPr>
        <w:t>*</w:t>
      </w:r>
      <w:r w:rsidR="00C522A0" w:rsidRPr="00A945FB">
        <w:rPr>
          <w:sz w:val="16"/>
          <w:szCs w:val="16"/>
        </w:rPr>
        <w:t xml:space="preserve">To promote your candidacy, fields marked with an </w:t>
      </w:r>
      <w:r w:rsidR="00C522A0" w:rsidRPr="00A945FB">
        <w:rPr>
          <w:b/>
          <w:bCs/>
          <w:sz w:val="16"/>
          <w:szCs w:val="16"/>
        </w:rPr>
        <w:t>*</w:t>
      </w:r>
      <w:r w:rsidR="00C522A0" w:rsidRPr="00A945FB">
        <w:rPr>
          <w:sz w:val="16"/>
          <w:szCs w:val="16"/>
        </w:rPr>
        <w:t xml:space="preserve"> will be circulated to members of the Association</w:t>
      </w:r>
      <w:r w:rsidR="00BB40AA" w:rsidRPr="00A945FB">
        <w:rPr>
          <w:sz w:val="16"/>
          <w:szCs w:val="16"/>
        </w:rPr>
        <w:t>, ahead of the election process</w:t>
      </w:r>
      <w:r w:rsidR="00C522A0" w:rsidRPr="00A945FB">
        <w:rPr>
          <w:sz w:val="16"/>
          <w:szCs w:val="16"/>
        </w:rPr>
        <w:t xml:space="preserve">. </w:t>
      </w:r>
      <w:r w:rsidR="00A945FB" w:rsidRPr="00A945FB">
        <w:rPr>
          <w:sz w:val="16"/>
          <w:szCs w:val="16"/>
        </w:rPr>
        <w:t xml:space="preserve">Any further documents sent to us will be shared with the members.  Your signature on this form will be taken as permission to forward your information to members. </w:t>
      </w:r>
    </w:p>
    <w:sectPr w:rsidR="003E2A83" w:rsidRPr="00A945FB" w:rsidSect="007B19DE">
      <w:headerReference w:type="default" r:id="rId12"/>
      <w:footerReference w:type="default" r:id="rId13"/>
      <w:headerReference w:type="first" r:id="rId14"/>
      <w:footerReference w:type="first" r:id="rId15"/>
      <w:pgSz w:w="11906" w:h="16838"/>
      <w:pgMar w:top="1440" w:right="1440" w:bottom="1440" w:left="1440" w:header="290"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1EE8" w14:textId="77777777" w:rsidR="005807E4" w:rsidRDefault="005807E4" w:rsidP="00B31E85">
      <w:r>
        <w:separator/>
      </w:r>
    </w:p>
  </w:endnote>
  <w:endnote w:type="continuationSeparator" w:id="0">
    <w:p w14:paraId="378413F9" w14:textId="77777777" w:rsidR="005807E4" w:rsidRDefault="005807E4" w:rsidP="00B3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FuturaPT-Light">
    <w:altName w:val="Times New Roman"/>
    <w:panose1 w:val="020B0402020204020303"/>
    <w:charset w:val="00"/>
    <w:family w:val="swiss"/>
    <w:pitch w:val="variable"/>
  </w:font>
  <w:font w:name="Arial">
    <w:panose1 w:val="020B0604020202020204"/>
    <w:charset w:val="00"/>
    <w:family w:val="swiss"/>
    <w:pitch w:val="variable"/>
    <w:sig w:usb0="E0002EFF" w:usb1="C000785B" w:usb2="00000009" w:usb3="00000000" w:csb0="000001FF" w:csb1="00000000"/>
  </w:font>
  <w:font w:name="FuturaPT-Book">
    <w:altName w:val="Century Gothic"/>
    <w:panose1 w:val="020B0502020204020303"/>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77164"/>
      <w:docPartObj>
        <w:docPartGallery w:val="Page Numbers (Bottom of Page)"/>
        <w:docPartUnique/>
      </w:docPartObj>
    </w:sdtPr>
    <w:sdtEndPr>
      <w:rPr>
        <w:color w:val="7F7F7F" w:themeColor="background1" w:themeShade="7F"/>
        <w:spacing w:val="60"/>
      </w:rPr>
    </w:sdtEndPr>
    <w:sdtContent>
      <w:p w14:paraId="348481F7" w14:textId="77777777" w:rsidR="00835DAE" w:rsidRDefault="00835DAE" w:rsidP="00B31E85">
        <w:pPr>
          <w:pStyle w:val="Footer"/>
          <w:rPr>
            <w:b/>
            <w:bCs/>
          </w:rPr>
        </w:pPr>
        <w:r w:rsidRPr="00835DAE">
          <w:fldChar w:fldCharType="begin"/>
        </w:r>
        <w:r w:rsidRPr="00835DAE">
          <w:instrText xml:space="preserve"> PAGE   \* MERGEFORMAT </w:instrText>
        </w:r>
        <w:r w:rsidRPr="00835DAE">
          <w:fldChar w:fldCharType="separate"/>
        </w:r>
        <w:r w:rsidRPr="00835DAE">
          <w:rPr>
            <w:b/>
            <w:bCs/>
            <w:noProof/>
          </w:rPr>
          <w:t>2</w:t>
        </w:r>
        <w:r w:rsidRPr="00835DAE">
          <w:rPr>
            <w:b/>
            <w:bCs/>
            <w:noProof/>
          </w:rPr>
          <w:fldChar w:fldCharType="end"/>
        </w:r>
        <w:r w:rsidRPr="00835DAE">
          <w:rPr>
            <w:b/>
            <w:bCs/>
          </w:rPr>
          <w:t xml:space="preserve"> | </w:t>
        </w:r>
        <w:r w:rsidRPr="00835DAE">
          <w:rPr>
            <w:color w:val="7F7F7F" w:themeColor="background1" w:themeShade="7F"/>
            <w:spacing w:val="60"/>
          </w:rPr>
          <w:t>Page</w:t>
        </w:r>
      </w:p>
    </w:sdtContent>
  </w:sdt>
  <w:p w14:paraId="5A7ABE2A" w14:textId="77777777" w:rsidR="00041FFC" w:rsidRPr="00835DAE" w:rsidRDefault="00041FFC" w:rsidP="00B31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BF9A" w14:textId="77777777" w:rsidR="00835DAE" w:rsidRDefault="00835DAE" w:rsidP="00B31E85">
    <w:pPr>
      <w:pStyle w:val="BodyText"/>
    </w:pPr>
    <w:r>
      <w:rPr>
        <w:noProof/>
        <w:lang w:eastAsia="en-GB"/>
      </w:rPr>
      <mc:AlternateContent>
        <mc:Choice Requires="wpg">
          <w:drawing>
            <wp:inline distT="0" distB="0" distL="0" distR="0" wp14:anchorId="14583CBB" wp14:editId="181E9F1D">
              <wp:extent cx="6060440" cy="15875"/>
              <wp:effectExtent l="9525" t="9525" r="165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0440" cy="15875"/>
                        <a:chOff x="0" y="0"/>
                        <a:chExt cx="9544" cy="25"/>
                      </a:xfrm>
                    </wpg:grpSpPr>
                    <wps:wsp>
                      <wps:cNvPr id="5" name="Line 2"/>
                      <wps:cNvCnPr/>
                      <wps:spPr bwMode="auto">
                        <a:xfrm>
                          <a:off x="0" y="12"/>
                          <a:ext cx="9544" cy="0"/>
                        </a:xfrm>
                        <a:prstGeom prst="line">
                          <a:avLst/>
                        </a:prstGeom>
                        <a:noFill/>
                        <a:ln w="15672">
                          <a:solidFill>
                            <a:srgbClr val="41906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D4D9AC" id="Group 1" o:spid="_x0000_s1026" style="width:477.2pt;height:1.25pt;mso-position-horizontal-relative:char;mso-position-vertical-relative:line" coordsize="9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">
              <v:line id="Line 2" o:spid="_x0000_s1027" style="position:absolute;visibility:visible;mso-wrap-style:square" from="0,12" to="9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" strokecolor="#41906d" strokeweight=".43533mm"/>
              <w10:anchorlock/>
            </v:group>
          </w:pict>
        </mc:Fallback>
      </mc:AlternateContent>
    </w:r>
  </w:p>
  <w:p w14:paraId="366671AE" w14:textId="512197D6" w:rsidR="00835DAE" w:rsidRPr="0096171A" w:rsidRDefault="00995401" w:rsidP="00995401">
    <w:pPr>
      <w:pStyle w:val="BodyText"/>
      <w:spacing w:line="240" w:lineRule="auto"/>
      <w:jc w:val="center"/>
    </w:pPr>
    <w:r>
      <w:t xml:space="preserve">REA - </w:t>
    </w:r>
    <w:r w:rsidR="00031105">
      <w:t>RENEWABLE ENERGY ASSOCIATION</w:t>
    </w:r>
  </w:p>
  <w:p w14:paraId="77F8C9BE" w14:textId="77777777" w:rsidR="00976A83" w:rsidRDefault="00976A83" w:rsidP="00995401">
    <w:pPr>
      <w:pStyle w:val="BodyText"/>
      <w:spacing w:line="240" w:lineRule="auto"/>
      <w:jc w:val="center"/>
    </w:pPr>
    <w:r w:rsidRPr="00976A83">
      <w:t>York House, 23 Kingsway, London WC2B 6UJ</w:t>
    </w:r>
  </w:p>
  <w:p w14:paraId="6384F5B1" w14:textId="15805991" w:rsidR="00835DAE" w:rsidRDefault="00835DAE" w:rsidP="00995401">
    <w:pPr>
      <w:pStyle w:val="BodyText"/>
      <w:spacing w:line="240" w:lineRule="auto"/>
      <w:jc w:val="center"/>
      <w:rPr>
        <w:color w:val="06926B"/>
        <w:sz w:val="18"/>
        <w:szCs w:val="18"/>
      </w:rPr>
    </w:pPr>
    <w:r w:rsidRPr="0096171A">
      <w:rPr>
        <w:rFonts w:ascii="FuturaPT-Book"/>
        <w:color w:val="06926B"/>
        <w:sz w:val="18"/>
        <w:szCs w:val="18"/>
      </w:rPr>
      <w:t xml:space="preserve">Tel: </w:t>
    </w:r>
    <w:r w:rsidRPr="0096171A">
      <w:rPr>
        <w:color w:val="06926B"/>
        <w:sz w:val="18"/>
        <w:szCs w:val="18"/>
      </w:rPr>
      <w:t xml:space="preserve">+44 (0)20 7925 3570 </w:t>
    </w:r>
    <w:r w:rsidRPr="0096171A">
      <w:rPr>
        <w:rFonts w:ascii="FuturaPT-Book"/>
        <w:color w:val="06926B"/>
        <w:sz w:val="18"/>
        <w:szCs w:val="18"/>
      </w:rPr>
      <w:t xml:space="preserve">Email: </w:t>
    </w:r>
    <w:hyperlink r:id="rId1">
      <w:r w:rsidRPr="0096171A">
        <w:rPr>
          <w:color w:val="06926B"/>
          <w:sz w:val="18"/>
          <w:szCs w:val="18"/>
        </w:rPr>
        <w:t>info@r-e-a.net</w:t>
      </w:r>
    </w:hyperlink>
    <w:r w:rsidRPr="0096171A">
      <w:rPr>
        <w:color w:val="06926B"/>
        <w:sz w:val="18"/>
        <w:szCs w:val="18"/>
      </w:rPr>
      <w:t xml:space="preserve"> </w:t>
    </w:r>
    <w:r w:rsidRPr="0096171A">
      <w:rPr>
        <w:rFonts w:ascii="FuturaPT-Book"/>
        <w:color w:val="06926B"/>
        <w:sz w:val="18"/>
        <w:szCs w:val="18"/>
      </w:rPr>
      <w:t xml:space="preserve">Web: </w:t>
    </w:r>
    <w:hyperlink r:id="rId2">
      <w:r w:rsidRPr="0096171A">
        <w:rPr>
          <w:color w:val="06926B"/>
          <w:sz w:val="18"/>
          <w:szCs w:val="18"/>
        </w:rPr>
        <w:t>www.r-e-a.net</w:t>
      </w:r>
    </w:hyperlink>
  </w:p>
  <w:p w14:paraId="7ED26089" w14:textId="77777777" w:rsidR="00835DAE" w:rsidRDefault="00835DAE" w:rsidP="00995401">
    <w:pPr>
      <w:pStyle w:val="BodyText"/>
      <w:spacing w:line="240" w:lineRule="auto"/>
      <w:jc w:val="center"/>
    </w:pPr>
    <w:r w:rsidRPr="00041FFC">
      <w:t>Company no: 04241430</w:t>
    </w:r>
    <w:r>
      <w:t xml:space="preserve"> Registered in England and Wales</w:t>
    </w:r>
  </w:p>
  <w:p w14:paraId="3D0158B1" w14:textId="1958449A" w:rsidR="00995401" w:rsidRPr="00385235" w:rsidRDefault="00385235" w:rsidP="00995401">
    <w:pPr>
      <w:pStyle w:val="BodyText"/>
      <w:spacing w:line="240" w:lineRule="auto"/>
      <w:jc w:val="center"/>
      <w:rPr>
        <w:sz w:val="16"/>
        <w:szCs w:val="16"/>
      </w:rPr>
    </w:pPr>
    <w:r w:rsidRPr="00385235">
      <w:rPr>
        <w:sz w:val="16"/>
        <w:szCs w:val="16"/>
      </w:rPr>
      <w:t>REA (Renewable Energy Association) is the trading name for the Association for Renewable Energy and Clean Technology.</w:t>
    </w:r>
  </w:p>
  <w:p w14:paraId="67CE74C8" w14:textId="77777777" w:rsidR="00041FFC" w:rsidRDefault="00041FFC" w:rsidP="00B3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92E0" w14:textId="77777777" w:rsidR="005807E4" w:rsidRDefault="005807E4" w:rsidP="00B31E85">
      <w:r>
        <w:separator/>
      </w:r>
    </w:p>
  </w:footnote>
  <w:footnote w:type="continuationSeparator" w:id="0">
    <w:p w14:paraId="0512E5AA" w14:textId="77777777" w:rsidR="005807E4" w:rsidRDefault="005807E4" w:rsidP="00B31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38A2" w14:textId="66623B71" w:rsidR="00124D3A" w:rsidRDefault="00124D3A" w:rsidP="003A3169">
    <w:pPr>
      <w:pStyle w:val="Header"/>
      <w:jc w:val="right"/>
    </w:pPr>
    <w:r>
      <w:rPr>
        <w:noProof/>
        <w:lang w:eastAsia="en-GB"/>
      </w:rPr>
      <w:drawing>
        <wp:inline distT="0" distB="0" distL="0" distR="0" wp14:anchorId="0D313212" wp14:editId="335A9C3B">
          <wp:extent cx="1706840" cy="70720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AE42" w14:textId="66481A1B" w:rsidR="00835DAE" w:rsidRDefault="00835DAE" w:rsidP="003A3169">
    <w:pPr>
      <w:pStyle w:val="Header"/>
      <w:jc w:val="right"/>
    </w:pPr>
    <w:r>
      <w:rPr>
        <w:noProof/>
        <w:lang w:eastAsia="en-GB"/>
      </w:rPr>
      <w:drawing>
        <wp:inline distT="0" distB="0" distL="0" distR="0" wp14:anchorId="3628460C" wp14:editId="42140031">
          <wp:extent cx="1706840" cy="70720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DE4"/>
    <w:multiLevelType w:val="hybridMultilevel"/>
    <w:tmpl w:val="CC349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583F7A"/>
    <w:multiLevelType w:val="hybridMultilevel"/>
    <w:tmpl w:val="1A1E3950"/>
    <w:lvl w:ilvl="0" w:tplc="0A3856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2F0BEE"/>
    <w:multiLevelType w:val="hybridMultilevel"/>
    <w:tmpl w:val="CCC4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E396E"/>
    <w:multiLevelType w:val="hybridMultilevel"/>
    <w:tmpl w:val="DC462A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9764544">
    <w:abstractNumId w:val="0"/>
  </w:num>
  <w:num w:numId="2" w16cid:durableId="648093378">
    <w:abstractNumId w:val="2"/>
  </w:num>
  <w:num w:numId="3" w16cid:durableId="927999624">
    <w:abstractNumId w:val="3"/>
  </w:num>
  <w:num w:numId="4" w16cid:durableId="25751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3sDQyNTIyNbEwMTRW0lEKTi0uzszPAykwrAUA6XKSRCwAAAA="/>
  </w:docVars>
  <w:rsids>
    <w:rsidRoot w:val="00703056"/>
    <w:rsid w:val="00006E70"/>
    <w:rsid w:val="000140A6"/>
    <w:rsid w:val="000153B2"/>
    <w:rsid w:val="000202DF"/>
    <w:rsid w:val="0002448C"/>
    <w:rsid w:val="00026A48"/>
    <w:rsid w:val="00031105"/>
    <w:rsid w:val="00041FFC"/>
    <w:rsid w:val="000549A7"/>
    <w:rsid w:val="00073E6B"/>
    <w:rsid w:val="0007536B"/>
    <w:rsid w:val="00076F8C"/>
    <w:rsid w:val="00080BF1"/>
    <w:rsid w:val="00087B96"/>
    <w:rsid w:val="000975FB"/>
    <w:rsid w:val="000A3B63"/>
    <w:rsid w:val="000A4A6B"/>
    <w:rsid w:val="000A7ABF"/>
    <w:rsid w:val="000B1246"/>
    <w:rsid w:val="000C25D8"/>
    <w:rsid w:val="000C2C2B"/>
    <w:rsid w:val="000E3EDE"/>
    <w:rsid w:val="000E4C5F"/>
    <w:rsid w:val="000E76AF"/>
    <w:rsid w:val="000F56DD"/>
    <w:rsid w:val="00102EDE"/>
    <w:rsid w:val="001032F5"/>
    <w:rsid w:val="00122E06"/>
    <w:rsid w:val="00124449"/>
    <w:rsid w:val="00124D3A"/>
    <w:rsid w:val="00125856"/>
    <w:rsid w:val="001343FF"/>
    <w:rsid w:val="001408E8"/>
    <w:rsid w:val="00145592"/>
    <w:rsid w:val="001551FE"/>
    <w:rsid w:val="0016486F"/>
    <w:rsid w:val="00166ACC"/>
    <w:rsid w:val="001677C3"/>
    <w:rsid w:val="001737BD"/>
    <w:rsid w:val="0017701B"/>
    <w:rsid w:val="00182DB2"/>
    <w:rsid w:val="001972F0"/>
    <w:rsid w:val="001B3E30"/>
    <w:rsid w:val="001C4C37"/>
    <w:rsid w:val="001E578E"/>
    <w:rsid w:val="001F4563"/>
    <w:rsid w:val="0021418B"/>
    <w:rsid w:val="0026137C"/>
    <w:rsid w:val="00263B6D"/>
    <w:rsid w:val="00265869"/>
    <w:rsid w:val="0026671B"/>
    <w:rsid w:val="0028178C"/>
    <w:rsid w:val="0028243B"/>
    <w:rsid w:val="00292EFE"/>
    <w:rsid w:val="002A429F"/>
    <w:rsid w:val="002D7D5B"/>
    <w:rsid w:val="002E1B07"/>
    <w:rsid w:val="00341FC8"/>
    <w:rsid w:val="00344671"/>
    <w:rsid w:val="00345873"/>
    <w:rsid w:val="00356D90"/>
    <w:rsid w:val="00372722"/>
    <w:rsid w:val="00383B07"/>
    <w:rsid w:val="00385235"/>
    <w:rsid w:val="003A3169"/>
    <w:rsid w:val="003B4FBA"/>
    <w:rsid w:val="003B6FEE"/>
    <w:rsid w:val="003C7B86"/>
    <w:rsid w:val="003D11EE"/>
    <w:rsid w:val="003E2A83"/>
    <w:rsid w:val="004013E7"/>
    <w:rsid w:val="00405C71"/>
    <w:rsid w:val="00407011"/>
    <w:rsid w:val="00425133"/>
    <w:rsid w:val="00425A89"/>
    <w:rsid w:val="00432B07"/>
    <w:rsid w:val="0044097D"/>
    <w:rsid w:val="00441104"/>
    <w:rsid w:val="00452505"/>
    <w:rsid w:val="0045253F"/>
    <w:rsid w:val="00462E04"/>
    <w:rsid w:val="004711F6"/>
    <w:rsid w:val="00471EC5"/>
    <w:rsid w:val="004A0644"/>
    <w:rsid w:val="004A230B"/>
    <w:rsid w:val="004B7D06"/>
    <w:rsid w:val="004E60E6"/>
    <w:rsid w:val="00520B58"/>
    <w:rsid w:val="00531A92"/>
    <w:rsid w:val="00536321"/>
    <w:rsid w:val="00540155"/>
    <w:rsid w:val="00540ADC"/>
    <w:rsid w:val="00547631"/>
    <w:rsid w:val="00547FF9"/>
    <w:rsid w:val="00556431"/>
    <w:rsid w:val="0056425B"/>
    <w:rsid w:val="0056452E"/>
    <w:rsid w:val="005708EC"/>
    <w:rsid w:val="00571C4E"/>
    <w:rsid w:val="00576812"/>
    <w:rsid w:val="005807E4"/>
    <w:rsid w:val="00593547"/>
    <w:rsid w:val="00593681"/>
    <w:rsid w:val="005A7EB7"/>
    <w:rsid w:val="005B475D"/>
    <w:rsid w:val="005D1BAD"/>
    <w:rsid w:val="005D5FB2"/>
    <w:rsid w:val="005E3956"/>
    <w:rsid w:val="005E6F31"/>
    <w:rsid w:val="005F0C69"/>
    <w:rsid w:val="005F5A3A"/>
    <w:rsid w:val="00614C53"/>
    <w:rsid w:val="00617A54"/>
    <w:rsid w:val="00634CAD"/>
    <w:rsid w:val="0064046D"/>
    <w:rsid w:val="00640845"/>
    <w:rsid w:val="00643826"/>
    <w:rsid w:val="00676D78"/>
    <w:rsid w:val="006926CF"/>
    <w:rsid w:val="00692A68"/>
    <w:rsid w:val="00693360"/>
    <w:rsid w:val="006A69EA"/>
    <w:rsid w:val="006B2A13"/>
    <w:rsid w:val="006B63C3"/>
    <w:rsid w:val="006B6B5D"/>
    <w:rsid w:val="006F39A2"/>
    <w:rsid w:val="006F5117"/>
    <w:rsid w:val="007017B0"/>
    <w:rsid w:val="00703056"/>
    <w:rsid w:val="0072557E"/>
    <w:rsid w:val="00731120"/>
    <w:rsid w:val="00732304"/>
    <w:rsid w:val="00741E70"/>
    <w:rsid w:val="007674B5"/>
    <w:rsid w:val="00773F5B"/>
    <w:rsid w:val="00792576"/>
    <w:rsid w:val="00795D53"/>
    <w:rsid w:val="007B19DE"/>
    <w:rsid w:val="007B7BA8"/>
    <w:rsid w:val="007C4F4D"/>
    <w:rsid w:val="007D40AA"/>
    <w:rsid w:val="007E01AC"/>
    <w:rsid w:val="007F0848"/>
    <w:rsid w:val="007F11C5"/>
    <w:rsid w:val="007F55B8"/>
    <w:rsid w:val="0083356C"/>
    <w:rsid w:val="00835DAE"/>
    <w:rsid w:val="00840B81"/>
    <w:rsid w:val="0084132C"/>
    <w:rsid w:val="008448AF"/>
    <w:rsid w:val="00854C60"/>
    <w:rsid w:val="0085659D"/>
    <w:rsid w:val="00856A10"/>
    <w:rsid w:val="0086177E"/>
    <w:rsid w:val="00870F57"/>
    <w:rsid w:val="008811B2"/>
    <w:rsid w:val="00891C3E"/>
    <w:rsid w:val="0089719F"/>
    <w:rsid w:val="00897D4C"/>
    <w:rsid w:val="008A007A"/>
    <w:rsid w:val="008A15C3"/>
    <w:rsid w:val="008A1783"/>
    <w:rsid w:val="008D24D6"/>
    <w:rsid w:val="008D3BE7"/>
    <w:rsid w:val="008F5D51"/>
    <w:rsid w:val="00911496"/>
    <w:rsid w:val="009171A7"/>
    <w:rsid w:val="00921876"/>
    <w:rsid w:val="009228BD"/>
    <w:rsid w:val="009453C7"/>
    <w:rsid w:val="0096171A"/>
    <w:rsid w:val="00976A83"/>
    <w:rsid w:val="00985434"/>
    <w:rsid w:val="00987A15"/>
    <w:rsid w:val="00992F90"/>
    <w:rsid w:val="00995401"/>
    <w:rsid w:val="009976A1"/>
    <w:rsid w:val="009A52A4"/>
    <w:rsid w:val="009B08FE"/>
    <w:rsid w:val="009B5574"/>
    <w:rsid w:val="009D48F0"/>
    <w:rsid w:val="009D530F"/>
    <w:rsid w:val="009D6778"/>
    <w:rsid w:val="009D7462"/>
    <w:rsid w:val="009D7CB6"/>
    <w:rsid w:val="00A0098B"/>
    <w:rsid w:val="00A0141B"/>
    <w:rsid w:val="00A04031"/>
    <w:rsid w:val="00A06A75"/>
    <w:rsid w:val="00A212C9"/>
    <w:rsid w:val="00A25193"/>
    <w:rsid w:val="00A352F4"/>
    <w:rsid w:val="00A42335"/>
    <w:rsid w:val="00A429C7"/>
    <w:rsid w:val="00A47CB2"/>
    <w:rsid w:val="00A55FF2"/>
    <w:rsid w:val="00A80404"/>
    <w:rsid w:val="00A945FB"/>
    <w:rsid w:val="00AA0857"/>
    <w:rsid w:val="00AA0B3F"/>
    <w:rsid w:val="00AC3F24"/>
    <w:rsid w:val="00AC5AAA"/>
    <w:rsid w:val="00AC6AF7"/>
    <w:rsid w:val="00AC6C0D"/>
    <w:rsid w:val="00AD2A68"/>
    <w:rsid w:val="00AD70DD"/>
    <w:rsid w:val="00AE2FBB"/>
    <w:rsid w:val="00AF573B"/>
    <w:rsid w:val="00B04D8E"/>
    <w:rsid w:val="00B11787"/>
    <w:rsid w:val="00B1269A"/>
    <w:rsid w:val="00B16F8D"/>
    <w:rsid w:val="00B31E85"/>
    <w:rsid w:val="00B70C5D"/>
    <w:rsid w:val="00B9584B"/>
    <w:rsid w:val="00BB40AA"/>
    <w:rsid w:val="00BC44BB"/>
    <w:rsid w:val="00BE0BD6"/>
    <w:rsid w:val="00BE1363"/>
    <w:rsid w:val="00BE34BB"/>
    <w:rsid w:val="00C105DC"/>
    <w:rsid w:val="00C20C88"/>
    <w:rsid w:val="00C22335"/>
    <w:rsid w:val="00C4699C"/>
    <w:rsid w:val="00C522A0"/>
    <w:rsid w:val="00C57BD5"/>
    <w:rsid w:val="00C605D4"/>
    <w:rsid w:val="00C65A36"/>
    <w:rsid w:val="00C858AA"/>
    <w:rsid w:val="00CB3CD5"/>
    <w:rsid w:val="00CB78DE"/>
    <w:rsid w:val="00CC0074"/>
    <w:rsid w:val="00CD187B"/>
    <w:rsid w:val="00CE3C3D"/>
    <w:rsid w:val="00CF5950"/>
    <w:rsid w:val="00D43D3E"/>
    <w:rsid w:val="00D459FA"/>
    <w:rsid w:val="00D6417C"/>
    <w:rsid w:val="00D70C1D"/>
    <w:rsid w:val="00D726B4"/>
    <w:rsid w:val="00D802FB"/>
    <w:rsid w:val="00D87A0E"/>
    <w:rsid w:val="00DA0E52"/>
    <w:rsid w:val="00DB751E"/>
    <w:rsid w:val="00DC735C"/>
    <w:rsid w:val="00DD49CE"/>
    <w:rsid w:val="00DE475A"/>
    <w:rsid w:val="00DF26FA"/>
    <w:rsid w:val="00E127FE"/>
    <w:rsid w:val="00E14337"/>
    <w:rsid w:val="00E1468E"/>
    <w:rsid w:val="00E21D40"/>
    <w:rsid w:val="00E2642F"/>
    <w:rsid w:val="00E41913"/>
    <w:rsid w:val="00E66379"/>
    <w:rsid w:val="00E83D03"/>
    <w:rsid w:val="00E8667B"/>
    <w:rsid w:val="00E90034"/>
    <w:rsid w:val="00E92516"/>
    <w:rsid w:val="00E95315"/>
    <w:rsid w:val="00EE3A2F"/>
    <w:rsid w:val="00F033CF"/>
    <w:rsid w:val="00F11EEF"/>
    <w:rsid w:val="00F1686F"/>
    <w:rsid w:val="00F26294"/>
    <w:rsid w:val="00F52C6A"/>
    <w:rsid w:val="00F671BC"/>
    <w:rsid w:val="00F773DF"/>
    <w:rsid w:val="00F842B3"/>
    <w:rsid w:val="00F9382B"/>
    <w:rsid w:val="00F94163"/>
    <w:rsid w:val="00FB656E"/>
    <w:rsid w:val="00FC38D7"/>
    <w:rsid w:val="00FC643D"/>
    <w:rsid w:val="00FD2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B1D1"/>
  <w15:docId w15:val="{3D04768A-9ABD-4BDE-9D96-547E9573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85"/>
    <w:pPr>
      <w:spacing w:after="120"/>
    </w:pPr>
    <w:rPr>
      <w:rFonts w:ascii="Open Sans" w:hAnsi="Open Sans" w:cs="Open Sans"/>
    </w:rPr>
  </w:style>
  <w:style w:type="paragraph" w:styleId="Heading1">
    <w:name w:val="heading 1"/>
    <w:basedOn w:val="Normal"/>
    <w:next w:val="Normal"/>
    <w:link w:val="Heading1Char"/>
    <w:uiPriority w:val="9"/>
    <w:qFormat/>
    <w:rsid w:val="00B31E85"/>
    <w:pPr>
      <w:keepNext/>
      <w:keepLines/>
      <w:spacing w:before="240"/>
      <w:outlineLvl w:val="0"/>
    </w:pPr>
    <w:rPr>
      <w:rFonts w:eastAsiaTheme="majorEastAsia"/>
      <w:b/>
      <w:bCs/>
      <w:color w:val="06926B"/>
      <w:sz w:val="32"/>
      <w:szCs w:val="32"/>
    </w:rPr>
  </w:style>
  <w:style w:type="paragraph" w:styleId="Heading2">
    <w:name w:val="heading 2"/>
    <w:basedOn w:val="Normal"/>
    <w:next w:val="Normal"/>
    <w:link w:val="Heading2Char"/>
    <w:uiPriority w:val="9"/>
    <w:unhideWhenUsed/>
    <w:qFormat/>
    <w:rsid w:val="00B31E85"/>
    <w:pPr>
      <w:outlineLvl w:val="1"/>
    </w:pPr>
    <w:rPr>
      <w:b/>
      <w:bCs/>
    </w:rPr>
  </w:style>
  <w:style w:type="paragraph" w:styleId="Heading3">
    <w:name w:val="heading 3"/>
    <w:basedOn w:val="Normal"/>
    <w:next w:val="Normal"/>
    <w:link w:val="Heading3Char"/>
    <w:uiPriority w:val="9"/>
    <w:unhideWhenUsed/>
    <w:qFormat/>
    <w:rsid w:val="00B31E85"/>
    <w:pPr>
      <w:keepNext/>
      <w:keepLines/>
      <w:spacing w:before="40" w:after="0"/>
      <w:outlineLvl w:val="2"/>
    </w:pPr>
    <w:rPr>
      <w:rFonts w:eastAsiaTheme="majorEastAsia"/>
      <w:sz w:val="24"/>
      <w:szCs w:val="24"/>
    </w:rPr>
  </w:style>
  <w:style w:type="paragraph" w:styleId="Heading4">
    <w:name w:val="heading 4"/>
    <w:basedOn w:val="Normal"/>
    <w:next w:val="Normal"/>
    <w:link w:val="Heading4Char"/>
    <w:uiPriority w:val="9"/>
    <w:unhideWhenUsed/>
    <w:qFormat/>
    <w:rsid w:val="00B31E85"/>
    <w:pPr>
      <w:keepNext/>
      <w:keepLines/>
      <w:spacing w:before="40" w:after="0"/>
      <w:outlineLvl w:val="3"/>
    </w:pPr>
    <w:rPr>
      <w:rFonts w:eastAsiaTheme="majorEastAsia"/>
      <w:i/>
      <w:iCs/>
    </w:rPr>
  </w:style>
  <w:style w:type="paragraph" w:styleId="Heading5">
    <w:name w:val="heading 5"/>
    <w:basedOn w:val="Normal"/>
    <w:next w:val="Normal"/>
    <w:link w:val="Heading5Char"/>
    <w:uiPriority w:val="9"/>
    <w:unhideWhenUsed/>
    <w:qFormat/>
    <w:rsid w:val="00B31E85"/>
    <w:pPr>
      <w:keepNext/>
      <w:keepLines/>
      <w:spacing w:before="40" w:after="0"/>
      <w:outlineLvl w:val="4"/>
    </w:pPr>
    <w:rPr>
      <w:rFonts w:eastAsiaTheme="majorEastAsia"/>
    </w:rPr>
  </w:style>
  <w:style w:type="paragraph" w:styleId="Heading6">
    <w:name w:val="heading 6"/>
    <w:basedOn w:val="Normal"/>
    <w:next w:val="Normal"/>
    <w:link w:val="Heading6Char"/>
    <w:uiPriority w:val="9"/>
    <w:unhideWhenUsed/>
    <w:qFormat/>
    <w:rsid w:val="00B31E85"/>
    <w:pPr>
      <w:keepNext/>
      <w:keepLines/>
      <w:spacing w:before="40" w:after="0"/>
      <w:outlineLvl w:val="5"/>
    </w:pPr>
    <w:rPr>
      <w:rFonts w:eastAsiaTheme="majorEastAsia"/>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913"/>
    <w:rPr>
      <w:color w:val="0000FF"/>
      <w:u w:val="single"/>
    </w:rPr>
  </w:style>
  <w:style w:type="paragraph" w:styleId="BalloonText">
    <w:name w:val="Balloon Text"/>
    <w:basedOn w:val="Normal"/>
    <w:link w:val="BalloonTextChar"/>
    <w:uiPriority w:val="99"/>
    <w:semiHidden/>
    <w:unhideWhenUsed/>
    <w:rsid w:val="00E41913"/>
    <w:rPr>
      <w:rFonts w:ascii="Tahoma" w:hAnsi="Tahoma" w:cs="Tahoma"/>
      <w:sz w:val="16"/>
      <w:szCs w:val="16"/>
    </w:rPr>
  </w:style>
  <w:style w:type="character" w:customStyle="1" w:styleId="BalloonTextChar">
    <w:name w:val="Balloon Text Char"/>
    <w:basedOn w:val="DefaultParagraphFont"/>
    <w:link w:val="BalloonText"/>
    <w:uiPriority w:val="99"/>
    <w:semiHidden/>
    <w:rsid w:val="00E41913"/>
    <w:rPr>
      <w:rFonts w:ascii="Tahoma" w:hAnsi="Tahoma" w:cs="Tahoma"/>
      <w:sz w:val="16"/>
      <w:szCs w:val="16"/>
    </w:rPr>
  </w:style>
  <w:style w:type="paragraph" w:styleId="Header">
    <w:name w:val="header"/>
    <w:basedOn w:val="Normal"/>
    <w:link w:val="HeaderChar"/>
    <w:uiPriority w:val="99"/>
    <w:unhideWhenUsed/>
    <w:rsid w:val="00124D3A"/>
    <w:pPr>
      <w:tabs>
        <w:tab w:val="center" w:pos="4513"/>
        <w:tab w:val="right" w:pos="9026"/>
      </w:tabs>
    </w:pPr>
  </w:style>
  <w:style w:type="character" w:customStyle="1" w:styleId="HeaderChar">
    <w:name w:val="Header Char"/>
    <w:basedOn w:val="DefaultParagraphFont"/>
    <w:link w:val="Header"/>
    <w:uiPriority w:val="99"/>
    <w:rsid w:val="00124D3A"/>
    <w:rPr>
      <w:rFonts w:ascii="Calibri" w:hAnsi="Calibri" w:cs="Times New Roman"/>
    </w:rPr>
  </w:style>
  <w:style w:type="paragraph" w:styleId="Footer">
    <w:name w:val="footer"/>
    <w:basedOn w:val="Normal"/>
    <w:link w:val="FooterChar"/>
    <w:uiPriority w:val="99"/>
    <w:unhideWhenUsed/>
    <w:rsid w:val="00124D3A"/>
    <w:pPr>
      <w:tabs>
        <w:tab w:val="center" w:pos="4513"/>
        <w:tab w:val="right" w:pos="9026"/>
      </w:tabs>
    </w:pPr>
  </w:style>
  <w:style w:type="character" w:customStyle="1" w:styleId="FooterChar">
    <w:name w:val="Footer Char"/>
    <w:basedOn w:val="DefaultParagraphFont"/>
    <w:link w:val="Footer"/>
    <w:uiPriority w:val="99"/>
    <w:rsid w:val="00124D3A"/>
    <w:rPr>
      <w:rFonts w:ascii="Calibri" w:hAnsi="Calibri" w:cs="Times New Roman"/>
    </w:rPr>
  </w:style>
  <w:style w:type="paragraph" w:styleId="BodyText">
    <w:name w:val="Body Text"/>
    <w:basedOn w:val="Normal"/>
    <w:link w:val="BodyTextChar"/>
    <w:uiPriority w:val="1"/>
    <w:qFormat/>
    <w:rsid w:val="00640845"/>
    <w:pPr>
      <w:widowControl w:val="0"/>
      <w:autoSpaceDE w:val="0"/>
      <w:autoSpaceDN w:val="0"/>
    </w:pPr>
    <w:rPr>
      <w:rFonts w:ascii="FuturaPT-Light" w:eastAsia="FuturaPT-Light" w:hAnsi="FuturaPT-Light" w:cs="FuturaPT-Light"/>
      <w:sz w:val="20"/>
      <w:szCs w:val="20"/>
      <w:lang w:val="en-US"/>
    </w:rPr>
  </w:style>
  <w:style w:type="character" w:customStyle="1" w:styleId="BodyTextChar">
    <w:name w:val="Body Text Char"/>
    <w:basedOn w:val="DefaultParagraphFont"/>
    <w:link w:val="BodyText"/>
    <w:uiPriority w:val="1"/>
    <w:rsid w:val="00640845"/>
    <w:rPr>
      <w:rFonts w:ascii="FuturaPT-Light" w:eastAsia="FuturaPT-Light" w:hAnsi="FuturaPT-Light" w:cs="FuturaPT-Light"/>
      <w:sz w:val="20"/>
      <w:szCs w:val="20"/>
      <w:lang w:val="en-US"/>
    </w:rPr>
  </w:style>
  <w:style w:type="character" w:customStyle="1" w:styleId="Heading1Char">
    <w:name w:val="Heading 1 Char"/>
    <w:basedOn w:val="DefaultParagraphFont"/>
    <w:link w:val="Heading1"/>
    <w:uiPriority w:val="9"/>
    <w:rsid w:val="00B31E85"/>
    <w:rPr>
      <w:rFonts w:ascii="Open Sans" w:eastAsiaTheme="majorEastAsia" w:hAnsi="Open Sans" w:cs="Open Sans"/>
      <w:b/>
      <w:bCs/>
      <w:color w:val="06926B"/>
      <w:sz w:val="32"/>
      <w:szCs w:val="32"/>
    </w:rPr>
  </w:style>
  <w:style w:type="character" w:customStyle="1" w:styleId="Heading2Char">
    <w:name w:val="Heading 2 Char"/>
    <w:basedOn w:val="DefaultParagraphFont"/>
    <w:link w:val="Heading2"/>
    <w:uiPriority w:val="9"/>
    <w:rsid w:val="00B31E85"/>
    <w:rPr>
      <w:rFonts w:ascii="Open Sans" w:hAnsi="Open Sans" w:cs="Open Sans"/>
      <w:b/>
      <w:bCs/>
    </w:rPr>
  </w:style>
  <w:style w:type="paragraph" w:styleId="NoSpacing">
    <w:name w:val="No Spacing"/>
    <w:uiPriority w:val="1"/>
    <w:qFormat/>
    <w:rsid w:val="00087B96"/>
    <w:pPr>
      <w:spacing w:after="0" w:line="240" w:lineRule="auto"/>
    </w:pPr>
    <w:rPr>
      <w:rFonts w:ascii="Open Sans" w:hAnsi="Open Sans" w:cs="Open Sans"/>
    </w:rPr>
  </w:style>
  <w:style w:type="character" w:customStyle="1" w:styleId="Heading3Char">
    <w:name w:val="Heading 3 Char"/>
    <w:basedOn w:val="DefaultParagraphFont"/>
    <w:link w:val="Heading3"/>
    <w:uiPriority w:val="9"/>
    <w:rsid w:val="00B31E85"/>
    <w:rPr>
      <w:rFonts w:ascii="Open Sans" w:eastAsiaTheme="majorEastAsia" w:hAnsi="Open Sans" w:cs="Open Sans"/>
      <w:sz w:val="24"/>
      <w:szCs w:val="24"/>
    </w:rPr>
  </w:style>
  <w:style w:type="character" w:customStyle="1" w:styleId="Heading4Char">
    <w:name w:val="Heading 4 Char"/>
    <w:basedOn w:val="DefaultParagraphFont"/>
    <w:link w:val="Heading4"/>
    <w:uiPriority w:val="9"/>
    <w:rsid w:val="00B31E85"/>
    <w:rPr>
      <w:rFonts w:ascii="Open Sans" w:eastAsiaTheme="majorEastAsia" w:hAnsi="Open Sans" w:cs="Open Sans"/>
      <w:i/>
      <w:iCs/>
    </w:rPr>
  </w:style>
  <w:style w:type="character" w:customStyle="1" w:styleId="Heading5Char">
    <w:name w:val="Heading 5 Char"/>
    <w:basedOn w:val="DefaultParagraphFont"/>
    <w:link w:val="Heading5"/>
    <w:uiPriority w:val="9"/>
    <w:rsid w:val="00B31E85"/>
    <w:rPr>
      <w:rFonts w:ascii="Open Sans" w:eastAsiaTheme="majorEastAsia" w:hAnsi="Open Sans" w:cs="Open Sans"/>
    </w:rPr>
  </w:style>
  <w:style w:type="character" w:customStyle="1" w:styleId="Heading6Char">
    <w:name w:val="Heading 6 Char"/>
    <w:basedOn w:val="DefaultParagraphFont"/>
    <w:link w:val="Heading6"/>
    <w:uiPriority w:val="9"/>
    <w:rsid w:val="00B31E85"/>
    <w:rPr>
      <w:rFonts w:ascii="Open Sans" w:eastAsiaTheme="majorEastAsia" w:hAnsi="Open Sans" w:cs="Open Sans"/>
      <w:color w:val="243F60" w:themeColor="accent1" w:themeShade="7F"/>
    </w:rPr>
  </w:style>
  <w:style w:type="paragraph" w:styleId="ListParagraph">
    <w:name w:val="List Paragraph"/>
    <w:basedOn w:val="Normal"/>
    <w:uiPriority w:val="34"/>
    <w:qFormat/>
    <w:rsid w:val="00C522A0"/>
    <w:pPr>
      <w:spacing w:after="160" w:line="259" w:lineRule="auto"/>
      <w:ind w:left="720"/>
      <w:contextualSpacing/>
    </w:pPr>
    <w:rPr>
      <w:rFonts w:asciiTheme="minorHAnsi" w:hAnsiTheme="minorHAnsi" w:cstheme="minorBidi"/>
    </w:rPr>
  </w:style>
  <w:style w:type="paragraph" w:customStyle="1" w:styleId="TableParagraph">
    <w:name w:val="Table Paragraph"/>
    <w:basedOn w:val="Normal"/>
    <w:uiPriority w:val="1"/>
    <w:qFormat/>
    <w:rsid w:val="00C522A0"/>
    <w:pPr>
      <w:widowControl w:val="0"/>
      <w:autoSpaceDE w:val="0"/>
      <w:autoSpaceDN w:val="0"/>
      <w:spacing w:after="0" w:line="240" w:lineRule="auto"/>
    </w:pPr>
    <w:rPr>
      <w:rFonts w:ascii="Arial" w:eastAsia="Arial" w:hAnsi="Arial" w:cs="Arial"/>
      <w:lang w:val="en-US"/>
    </w:rPr>
  </w:style>
  <w:style w:type="paragraph" w:styleId="FootnoteText">
    <w:name w:val="footnote text"/>
    <w:basedOn w:val="Normal"/>
    <w:link w:val="FootnoteTextChar"/>
    <w:uiPriority w:val="99"/>
    <w:semiHidden/>
    <w:unhideWhenUsed/>
    <w:rsid w:val="00C522A0"/>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522A0"/>
    <w:rPr>
      <w:sz w:val="20"/>
      <w:szCs w:val="20"/>
    </w:rPr>
  </w:style>
  <w:style w:type="character" w:styleId="FootnoteReference">
    <w:name w:val="footnote reference"/>
    <w:basedOn w:val="DefaultParagraphFont"/>
    <w:uiPriority w:val="99"/>
    <w:semiHidden/>
    <w:unhideWhenUsed/>
    <w:rsid w:val="00C522A0"/>
    <w:rPr>
      <w:vertAlign w:val="superscript"/>
    </w:rPr>
  </w:style>
  <w:style w:type="character" w:styleId="UnresolvedMention">
    <w:name w:val="Unresolved Mention"/>
    <w:basedOn w:val="DefaultParagraphFont"/>
    <w:uiPriority w:val="99"/>
    <w:semiHidden/>
    <w:unhideWhenUsed/>
    <w:rsid w:val="006F5117"/>
    <w:rPr>
      <w:color w:val="605E5C"/>
      <w:shd w:val="clear" w:color="auto" w:fill="E1DFDD"/>
    </w:rPr>
  </w:style>
  <w:style w:type="character" w:styleId="FollowedHyperlink">
    <w:name w:val="FollowedHyperlink"/>
    <w:basedOn w:val="DefaultParagraphFont"/>
    <w:uiPriority w:val="99"/>
    <w:semiHidden/>
    <w:unhideWhenUsed/>
    <w:rsid w:val="00FB656E"/>
    <w:rPr>
      <w:color w:val="800080" w:themeColor="followedHyperlink"/>
      <w:u w:val="single"/>
    </w:rPr>
  </w:style>
  <w:style w:type="character" w:styleId="CommentReference">
    <w:name w:val="annotation reference"/>
    <w:basedOn w:val="DefaultParagraphFont"/>
    <w:uiPriority w:val="99"/>
    <w:semiHidden/>
    <w:unhideWhenUsed/>
    <w:rsid w:val="0056425B"/>
    <w:rPr>
      <w:sz w:val="16"/>
      <w:szCs w:val="16"/>
    </w:rPr>
  </w:style>
  <w:style w:type="paragraph" w:styleId="CommentText">
    <w:name w:val="annotation text"/>
    <w:basedOn w:val="Normal"/>
    <w:link w:val="CommentTextChar"/>
    <w:uiPriority w:val="99"/>
    <w:unhideWhenUsed/>
    <w:rsid w:val="0056425B"/>
    <w:pPr>
      <w:spacing w:line="240" w:lineRule="auto"/>
    </w:pPr>
    <w:rPr>
      <w:sz w:val="20"/>
      <w:szCs w:val="20"/>
    </w:rPr>
  </w:style>
  <w:style w:type="character" w:customStyle="1" w:styleId="CommentTextChar">
    <w:name w:val="Comment Text Char"/>
    <w:basedOn w:val="DefaultParagraphFont"/>
    <w:link w:val="CommentText"/>
    <w:uiPriority w:val="99"/>
    <w:rsid w:val="0056425B"/>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56425B"/>
    <w:rPr>
      <w:b/>
      <w:bCs/>
    </w:rPr>
  </w:style>
  <w:style w:type="character" w:customStyle="1" w:styleId="CommentSubjectChar">
    <w:name w:val="Comment Subject Char"/>
    <w:basedOn w:val="CommentTextChar"/>
    <w:link w:val="CommentSubject"/>
    <w:uiPriority w:val="99"/>
    <w:semiHidden/>
    <w:rsid w:val="0056425B"/>
    <w:rPr>
      <w:rFonts w:ascii="Open Sans" w:hAnsi="Open Sans" w:cs="Open Sans"/>
      <w:b/>
      <w:bCs/>
      <w:sz w:val="20"/>
      <w:szCs w:val="20"/>
    </w:rPr>
  </w:style>
  <w:style w:type="paragraph" w:styleId="Revision">
    <w:name w:val="Revision"/>
    <w:hidden/>
    <w:uiPriority w:val="99"/>
    <w:semiHidden/>
    <w:rsid w:val="00F52C6A"/>
    <w:pPr>
      <w:spacing w:after="0" w:line="240" w:lineRule="auto"/>
    </w:pPr>
    <w:rPr>
      <w:rFonts w:ascii="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280">
      <w:bodyDiv w:val="1"/>
      <w:marLeft w:val="0"/>
      <w:marRight w:val="0"/>
      <w:marTop w:val="0"/>
      <w:marBottom w:val="0"/>
      <w:divBdr>
        <w:top w:val="none" w:sz="0" w:space="0" w:color="auto"/>
        <w:left w:val="none" w:sz="0" w:space="0" w:color="auto"/>
        <w:bottom w:val="none" w:sz="0" w:space="0" w:color="auto"/>
        <w:right w:val="none" w:sz="0" w:space="0" w:color="auto"/>
      </w:divBdr>
    </w:div>
    <w:div w:id="10489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net/wp-content/uploads/2021/10/210923-REA_Bye_Laws_2109_Fin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89C28C3870E3478A4FC9FB673A8AFE" ma:contentTypeVersion="15" ma:contentTypeDescription="Create a new document." ma:contentTypeScope="" ma:versionID="055f23d7c8db06334ce8b4ea4f087f05">
  <xsd:schema xmlns:xsd="http://www.w3.org/2001/XMLSchema" xmlns:xs="http://www.w3.org/2001/XMLSchema" xmlns:p="http://schemas.microsoft.com/office/2006/metadata/properties" xmlns:ns2="9a34ab48-1595-484f-bac1-bcef60439d4a" xmlns:ns3="3bbbe167-487c-408d-acef-8d2427bd1be5" targetNamespace="http://schemas.microsoft.com/office/2006/metadata/properties" ma:root="true" ma:fieldsID="0f54a6711a60e186a207fc161e4e6a4f" ns2:_="" ns3:_="">
    <xsd:import namespace="9a34ab48-1595-484f-bac1-bcef60439d4a"/>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4ab48-1595-484f-bac1-bcef60439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bbe167-487c-408d-acef-8d2427bd1be5" xsi:nil="true"/>
    <lcf76f155ced4ddcb4097134ff3c332f xmlns="9a34ab48-1595-484f-bac1-bcef60439d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20076-BFA7-40C9-B1F7-6CEE025E33F3}">
  <ds:schemaRefs>
    <ds:schemaRef ds:uri="http://schemas.openxmlformats.org/officeDocument/2006/bibliography"/>
  </ds:schemaRefs>
</ds:datastoreItem>
</file>

<file path=customXml/itemProps2.xml><?xml version="1.0" encoding="utf-8"?>
<ds:datastoreItem xmlns:ds="http://schemas.openxmlformats.org/officeDocument/2006/customXml" ds:itemID="{0C5E127B-3320-4A90-95C0-F21550893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4ab48-1595-484f-bac1-bcef60439d4a"/>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F1A78-2EDD-4718-ADA2-EE22E9912911}">
  <ds:schemaRefs>
    <ds:schemaRef ds:uri="http://schemas.microsoft.com/office/2006/metadata/properties"/>
    <ds:schemaRef ds:uri="http://schemas.microsoft.com/office/infopath/2007/PartnerControls"/>
    <ds:schemaRef ds:uri="3bbbe167-487c-408d-acef-8d2427bd1be5"/>
    <ds:schemaRef ds:uri="9a34ab48-1595-484f-bac1-bcef60439d4a"/>
  </ds:schemaRefs>
</ds:datastoreItem>
</file>

<file path=customXml/itemProps4.xml><?xml version="1.0" encoding="utf-8"?>
<ds:datastoreItem xmlns:ds="http://schemas.openxmlformats.org/officeDocument/2006/customXml" ds:itemID="{764CBF66-590D-41F5-BB9B-08A0CA137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482</Words>
  <Characters>2592</Characters>
  <Application>Microsoft Office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
    </vt:vector>
  </TitlesOfParts>
  <Company>REA</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Jones</dc:creator>
  <cp:lastModifiedBy>Lindsay Barnett</cp:lastModifiedBy>
  <cp:revision>7</cp:revision>
  <cp:lastPrinted>2025-10-10T14:20:00Z</cp:lastPrinted>
  <dcterms:created xsi:type="dcterms:W3CDTF">2025-10-10T14:13:00Z</dcterms:created>
  <dcterms:modified xsi:type="dcterms:W3CDTF">2025-10-10T14:28:00Z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0x0101000A89C28C3870E3478A4FC9FB673A8AFE</vt:lpwstr>
  </property>
  <property fmtid="{D5CDD505-2E9C-101B-9397-08002B2CF9AE}" pid="3" name="Order">
    <vt:r8>285400</vt:r8>
  </property>
  <property fmtid="{D5CDD505-2E9C-101B-9397-08002B2CF9AE}" pid="4" name="MediaServiceImageTags">
    <vt:lpwstr/>
  </property>
</Properties>
</file>